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C58C" w14:textId="155FDD98" w:rsidR="008D129E" w:rsidRDefault="008504F1" w:rsidP="008504F1">
      <w:pPr>
        <w:jc w:val="center"/>
        <w:rPr>
          <w:sz w:val="22"/>
          <w:szCs w:val="22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19C4CFE9" wp14:editId="71B5A18E">
            <wp:simplePos x="0" y="0"/>
            <wp:positionH relativeFrom="column">
              <wp:posOffset>1173480</wp:posOffset>
            </wp:positionH>
            <wp:positionV relativeFrom="page">
              <wp:posOffset>645160</wp:posOffset>
            </wp:positionV>
            <wp:extent cx="3593465" cy="1149985"/>
            <wp:effectExtent l="0" t="0" r="0" b="0"/>
            <wp:wrapTight wrapText="bothSides">
              <wp:wrapPolygon edited="0">
                <wp:start x="8932" y="1431"/>
                <wp:lineTo x="8359" y="7872"/>
                <wp:lineTo x="1260" y="10377"/>
                <wp:lineTo x="1260" y="13597"/>
                <wp:lineTo x="4580" y="14313"/>
                <wp:lineTo x="4580" y="17891"/>
                <wp:lineTo x="11794" y="18606"/>
                <wp:lineTo x="12481" y="18606"/>
                <wp:lineTo x="17176" y="17891"/>
                <wp:lineTo x="17062" y="14313"/>
                <wp:lineTo x="20153" y="13597"/>
                <wp:lineTo x="20268" y="10019"/>
                <wp:lineTo x="13054" y="7514"/>
                <wp:lineTo x="12710" y="3220"/>
                <wp:lineTo x="12481" y="1431"/>
                <wp:lineTo x="8932" y="1431"/>
              </wp:wrapPolygon>
            </wp:wrapTight>
            <wp:docPr id="2134581032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81032" name="Picture 1" descr="A black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552C2" w14:textId="7B9ECDE3" w:rsidR="005F0EDC" w:rsidRPr="005F0EDC" w:rsidRDefault="005F0EDC" w:rsidP="000B2F5C">
      <w:pPr>
        <w:spacing w:line="216" w:lineRule="auto"/>
        <w:jc w:val="center"/>
        <w:rPr>
          <w:sz w:val="8"/>
          <w:szCs w:val="8"/>
        </w:rPr>
      </w:pPr>
    </w:p>
    <w:p w14:paraId="26D4BABB" w14:textId="77777777" w:rsidR="008504F1" w:rsidRDefault="008504F1" w:rsidP="00DF4DE1">
      <w:pPr>
        <w:spacing w:line="216" w:lineRule="auto"/>
        <w:jc w:val="center"/>
        <w:rPr>
          <w:b/>
          <w:bCs/>
        </w:rPr>
      </w:pPr>
    </w:p>
    <w:p w14:paraId="5778ED00" w14:textId="77777777" w:rsidR="008504F1" w:rsidRDefault="008504F1" w:rsidP="00DF4DE1">
      <w:pPr>
        <w:spacing w:line="216" w:lineRule="auto"/>
        <w:jc w:val="center"/>
        <w:rPr>
          <w:b/>
          <w:bCs/>
        </w:rPr>
      </w:pPr>
    </w:p>
    <w:p w14:paraId="2234CE89" w14:textId="77777777" w:rsidR="008504F1" w:rsidRDefault="008504F1" w:rsidP="00DF4DE1">
      <w:pPr>
        <w:spacing w:line="216" w:lineRule="auto"/>
        <w:jc w:val="center"/>
        <w:rPr>
          <w:b/>
          <w:bCs/>
        </w:rPr>
      </w:pPr>
    </w:p>
    <w:p w14:paraId="6EC12C32" w14:textId="77777777" w:rsidR="008504F1" w:rsidRDefault="008504F1" w:rsidP="00DF4DE1">
      <w:pPr>
        <w:spacing w:line="216" w:lineRule="auto"/>
        <w:jc w:val="center"/>
        <w:rPr>
          <w:b/>
          <w:bCs/>
        </w:rPr>
      </w:pPr>
    </w:p>
    <w:p w14:paraId="5EC7EF2D" w14:textId="77777777" w:rsidR="008504F1" w:rsidRDefault="008504F1" w:rsidP="00DF4DE1">
      <w:pPr>
        <w:spacing w:line="216" w:lineRule="auto"/>
        <w:jc w:val="center"/>
        <w:rPr>
          <w:b/>
          <w:bCs/>
        </w:rPr>
      </w:pPr>
    </w:p>
    <w:p w14:paraId="73B4D53D" w14:textId="03C95B80" w:rsidR="008D129E" w:rsidRDefault="008D129E" w:rsidP="00DF4DE1">
      <w:pPr>
        <w:spacing w:line="216" w:lineRule="auto"/>
        <w:jc w:val="center"/>
        <w:rPr>
          <w:b/>
          <w:bCs/>
        </w:rPr>
      </w:pPr>
      <w:r w:rsidRPr="00596A38">
        <w:rPr>
          <w:b/>
          <w:bCs/>
        </w:rPr>
        <w:t>AG AMBASSADOR APPLICATION</w:t>
      </w:r>
    </w:p>
    <w:p w14:paraId="1AF136D4" w14:textId="77777777" w:rsidR="005F0EDC" w:rsidRPr="00596A38" w:rsidRDefault="005F0EDC" w:rsidP="005F0EDC">
      <w:pPr>
        <w:spacing w:line="192" w:lineRule="auto"/>
        <w:jc w:val="center"/>
        <w:rPr>
          <w:b/>
          <w:bCs/>
        </w:rPr>
      </w:pPr>
    </w:p>
    <w:p w14:paraId="7B657806" w14:textId="77777777" w:rsidR="008D129E" w:rsidRPr="00596A38" w:rsidRDefault="008D129E" w:rsidP="008D129E">
      <w:pPr>
        <w:rPr>
          <w:sz w:val="22"/>
          <w:szCs w:val="22"/>
        </w:rPr>
      </w:pPr>
    </w:p>
    <w:p w14:paraId="7EBA698C" w14:textId="3BBC6C3D" w:rsidR="008D129E" w:rsidRPr="00276F58" w:rsidRDefault="008D129E" w:rsidP="000B2F5C">
      <w:pPr>
        <w:tabs>
          <w:tab w:val="left" w:leader="underscore" w:pos="4680"/>
          <w:tab w:val="left" w:pos="5040"/>
          <w:tab w:val="left" w:leader="underscore" w:pos="9360"/>
        </w:tabs>
        <w:spacing w:line="173" w:lineRule="auto"/>
        <w:rPr>
          <w:rFonts w:ascii="Malgun Gothic" w:eastAsia="Malgun Gothic" w:hAnsi="Malgun Gothic"/>
          <w:color w:val="FFFFFF" w:themeColor="background1"/>
          <w:sz w:val="22"/>
          <w:szCs w:val="22"/>
        </w:rPr>
      </w:pPr>
      <w:r w:rsidRPr="000B2F5C">
        <w:rPr>
          <w:rFonts w:ascii="Malgun Gothic" w:eastAsia="Malgun Gothic" w:hAnsi="Malgun Gothic"/>
          <w:sz w:val="22"/>
          <w:szCs w:val="22"/>
        </w:rPr>
        <w:t>Name:</w:t>
      </w:r>
      <w:r w:rsidR="00A15938" w:rsidRPr="000B2F5C">
        <w:rPr>
          <w:rFonts w:ascii="Malgun Gothic" w:eastAsia="Malgun Gothic" w:hAnsi="Malgun Gothic"/>
          <w:sz w:val="22"/>
          <w:szCs w:val="22"/>
          <w:u w:val="single"/>
        </w:rPr>
        <w:t xml:space="preserve">                               </w:t>
      </w:r>
      <w:r w:rsidR="008504F1">
        <w:rPr>
          <w:rFonts w:ascii="Malgun Gothic" w:eastAsia="Malgun Gothic" w:hAnsi="Malgun Gothic"/>
          <w:sz w:val="22"/>
          <w:szCs w:val="22"/>
          <w:u w:val="single"/>
        </w:rPr>
        <w:t xml:space="preserve">       </w:t>
      </w:r>
      <w:r w:rsidR="000F62E4" w:rsidRPr="000B2F5C">
        <w:rPr>
          <w:rFonts w:ascii="Malgun Gothic" w:eastAsia="Malgun Gothic" w:hAnsi="Malgun Gothic"/>
          <w:sz w:val="22"/>
          <w:szCs w:val="22"/>
        </w:rPr>
        <w:t xml:space="preserve">   </w:t>
      </w:r>
      <w:r w:rsidR="000C7FB7" w:rsidRPr="000B2F5C">
        <w:rPr>
          <w:rFonts w:ascii="Malgun Gothic" w:eastAsia="Malgun Gothic" w:hAnsi="Malgun Gothic"/>
          <w:sz w:val="22"/>
          <w:szCs w:val="22"/>
        </w:rPr>
        <w:t xml:space="preserve">Parent or Guardian:  </w:t>
      </w:r>
      <w:r w:rsidR="00276F58">
        <w:rPr>
          <w:rFonts w:ascii="Malgun Gothic" w:eastAsia="Malgun Gothic" w:hAnsi="Malgun Gothic"/>
          <w:sz w:val="22"/>
          <w:szCs w:val="22"/>
          <w:u w:val="single"/>
        </w:rPr>
        <w:t xml:space="preserve">                                      </w:t>
      </w:r>
      <w:r w:rsidR="00424358">
        <w:rPr>
          <w:rFonts w:ascii="Malgun Gothic" w:eastAsia="Malgun Gothic" w:hAnsi="Malgun Gothic"/>
          <w:sz w:val="22"/>
          <w:szCs w:val="22"/>
          <w:u w:val="single"/>
        </w:rPr>
        <w:t xml:space="preserve">  </w:t>
      </w:r>
      <w:r w:rsidR="00276F58">
        <w:rPr>
          <w:rFonts w:ascii="Malgun Gothic" w:eastAsia="Malgun Gothic" w:hAnsi="Malgun Gothic"/>
          <w:sz w:val="22"/>
          <w:szCs w:val="22"/>
          <w:u w:val="single"/>
        </w:rPr>
        <w:t xml:space="preserve">     </w:t>
      </w:r>
      <w:r w:rsidR="00276F58"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  <w:t>.</w:t>
      </w:r>
    </w:p>
    <w:p w14:paraId="50702B4D" w14:textId="77777777" w:rsidR="008D129E" w:rsidRPr="000B2F5C" w:rsidRDefault="008D129E" w:rsidP="000B2F5C">
      <w:pPr>
        <w:tabs>
          <w:tab w:val="left" w:leader="underscore" w:pos="4680"/>
          <w:tab w:val="left" w:pos="4860"/>
          <w:tab w:val="left" w:pos="5040"/>
          <w:tab w:val="left" w:pos="5220"/>
          <w:tab w:val="left" w:pos="9180"/>
          <w:tab w:val="left" w:leader="underscore" w:pos="9360"/>
        </w:tabs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21F8F872" w14:textId="0167131A" w:rsidR="008C35B3" w:rsidRPr="000B2F5C" w:rsidRDefault="008D129E" w:rsidP="000B2F5C">
      <w:pPr>
        <w:tabs>
          <w:tab w:val="left" w:leader="underscore" w:pos="4680"/>
          <w:tab w:val="left" w:pos="5040"/>
          <w:tab w:val="left" w:leader="underscore" w:pos="9360"/>
        </w:tabs>
        <w:spacing w:line="173" w:lineRule="auto"/>
        <w:rPr>
          <w:rFonts w:ascii="Malgun Gothic" w:eastAsia="Malgun Gothic" w:hAnsi="Malgun Gothic"/>
          <w:sz w:val="22"/>
          <w:szCs w:val="22"/>
          <w:u w:val="single"/>
        </w:rPr>
      </w:pPr>
      <w:r w:rsidRPr="000B2F5C">
        <w:rPr>
          <w:rFonts w:ascii="Malgun Gothic" w:eastAsia="Malgun Gothic" w:hAnsi="Malgun Gothic"/>
          <w:sz w:val="22"/>
          <w:szCs w:val="22"/>
        </w:rPr>
        <w:t>Address</w:t>
      </w:r>
      <w:r w:rsidR="00A15938" w:rsidRPr="000B2F5C">
        <w:rPr>
          <w:rFonts w:ascii="Malgun Gothic" w:eastAsia="Malgun Gothic" w:hAnsi="Malgun Gothic"/>
          <w:sz w:val="22"/>
          <w:szCs w:val="22"/>
        </w:rPr>
        <w:t xml:space="preserve">:  </w:t>
      </w:r>
      <w:r w:rsidR="00A15938" w:rsidRPr="000B2F5C">
        <w:rPr>
          <w:rFonts w:ascii="Malgun Gothic" w:eastAsia="Malgun Gothic" w:hAnsi="Malgun Gothic"/>
          <w:sz w:val="22"/>
          <w:szCs w:val="22"/>
          <w:u w:val="single"/>
        </w:rPr>
        <w:t xml:space="preserve">                                                               </w:t>
      </w:r>
      <w:r w:rsidR="000F62E4" w:rsidRPr="000B2F5C">
        <w:rPr>
          <w:rFonts w:ascii="Malgun Gothic" w:eastAsia="Malgun Gothic" w:hAnsi="Malgun Gothic"/>
          <w:sz w:val="22"/>
          <w:szCs w:val="22"/>
        </w:rPr>
        <w:t xml:space="preserve">   </w:t>
      </w:r>
      <w:r w:rsidRPr="000B2F5C">
        <w:rPr>
          <w:rFonts w:ascii="Malgun Gothic" w:eastAsia="Malgun Gothic" w:hAnsi="Malgun Gothic"/>
          <w:sz w:val="22"/>
          <w:szCs w:val="22"/>
        </w:rPr>
        <w:t>Email:</w:t>
      </w:r>
      <w:r w:rsidR="006E5F61">
        <w:rPr>
          <w:rFonts w:ascii="Malgun Gothic" w:eastAsia="Malgun Gothic" w:hAnsi="Malgun Gothic"/>
          <w:sz w:val="22"/>
          <w:szCs w:val="22"/>
        </w:rPr>
        <w:t xml:space="preserve">  </w:t>
      </w:r>
      <w:r w:rsidR="006E5F61">
        <w:rPr>
          <w:rFonts w:ascii="Malgun Gothic" w:eastAsia="Malgun Gothic" w:hAnsi="Malgun Gothic"/>
          <w:sz w:val="22"/>
          <w:szCs w:val="22"/>
          <w:u w:val="single"/>
        </w:rPr>
        <w:t xml:space="preserve">                     </w:t>
      </w:r>
      <w:r w:rsidR="00424358">
        <w:rPr>
          <w:rFonts w:ascii="Malgun Gothic" w:eastAsia="Malgun Gothic" w:hAnsi="Malgun Gothic"/>
          <w:sz w:val="22"/>
          <w:szCs w:val="22"/>
          <w:u w:val="single"/>
        </w:rPr>
        <w:t xml:space="preserve">  </w:t>
      </w:r>
      <w:r w:rsidR="006E5F61">
        <w:rPr>
          <w:rFonts w:ascii="Malgun Gothic" w:eastAsia="Malgun Gothic" w:hAnsi="Malgun Gothic"/>
          <w:sz w:val="22"/>
          <w:szCs w:val="22"/>
          <w:u w:val="single"/>
        </w:rPr>
        <w:t xml:space="preserve">          </w:t>
      </w:r>
      <w:r w:rsidR="006E5F61"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  <w:t>.</w:t>
      </w:r>
      <w:r w:rsidR="008C35B3" w:rsidRPr="000B2F5C">
        <w:rPr>
          <w:rFonts w:ascii="Malgun Gothic" w:eastAsia="Malgun Gothic" w:hAnsi="Malgun Gothic"/>
          <w:sz w:val="22"/>
          <w:szCs w:val="22"/>
          <w:u w:val="single"/>
        </w:rPr>
        <w:t xml:space="preserve">                                          </w:t>
      </w:r>
      <w:r w:rsidR="000F62E4" w:rsidRPr="000B2F5C"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  <w:t>.</w:t>
      </w:r>
      <w:r w:rsidR="00424358"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  <w:t xml:space="preserve">  </w:t>
      </w:r>
    </w:p>
    <w:p w14:paraId="0B97C439" w14:textId="0B9CE711" w:rsidR="008D129E" w:rsidRPr="00396618" w:rsidRDefault="00A15938" w:rsidP="000B2F5C">
      <w:pPr>
        <w:tabs>
          <w:tab w:val="left" w:leader="underscore" w:pos="4680"/>
          <w:tab w:val="left" w:pos="5040"/>
          <w:tab w:val="left" w:leader="underscore" w:pos="9360"/>
        </w:tabs>
        <w:spacing w:line="173" w:lineRule="auto"/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</w:pPr>
      <w:r w:rsidRPr="000B2F5C">
        <w:rPr>
          <w:rFonts w:ascii="Malgun Gothic" w:eastAsia="Malgun Gothic" w:hAnsi="Malgun Gothic"/>
          <w:sz w:val="22"/>
          <w:szCs w:val="22"/>
          <w:u w:val="single"/>
        </w:rPr>
        <w:t xml:space="preserve">                                                                            </w:t>
      </w:r>
      <w:r w:rsidR="000F62E4" w:rsidRPr="000B2F5C">
        <w:rPr>
          <w:rFonts w:ascii="Malgun Gothic" w:eastAsia="Malgun Gothic" w:hAnsi="Malgun Gothic"/>
          <w:sz w:val="22"/>
          <w:szCs w:val="22"/>
        </w:rPr>
        <w:t xml:space="preserve">   </w:t>
      </w:r>
      <w:r w:rsidR="000C7FB7" w:rsidRPr="000B2F5C">
        <w:rPr>
          <w:rFonts w:ascii="Malgun Gothic" w:eastAsia="Malgun Gothic" w:hAnsi="Malgun Gothic"/>
          <w:sz w:val="22"/>
          <w:szCs w:val="22"/>
        </w:rPr>
        <w:t xml:space="preserve">CELL </w:t>
      </w:r>
      <w:r w:rsidR="008D129E" w:rsidRPr="000B2F5C">
        <w:rPr>
          <w:rFonts w:ascii="Malgun Gothic" w:eastAsia="Malgun Gothic" w:hAnsi="Malgun Gothic"/>
          <w:sz w:val="22"/>
          <w:szCs w:val="22"/>
        </w:rPr>
        <w:t>P</w:t>
      </w:r>
      <w:r w:rsidR="003957CC" w:rsidRPr="000B2F5C">
        <w:rPr>
          <w:rFonts w:ascii="Malgun Gothic" w:eastAsia="Malgun Gothic" w:hAnsi="Malgun Gothic"/>
          <w:sz w:val="22"/>
          <w:szCs w:val="22"/>
        </w:rPr>
        <w:t>h</w:t>
      </w:r>
      <w:r w:rsidR="008D129E" w:rsidRPr="000B2F5C">
        <w:rPr>
          <w:rFonts w:ascii="Malgun Gothic" w:eastAsia="Malgun Gothic" w:hAnsi="Malgun Gothic"/>
          <w:sz w:val="22"/>
          <w:szCs w:val="22"/>
        </w:rPr>
        <w:t>one:</w:t>
      </w:r>
      <w:r w:rsidR="005F0EDC" w:rsidRPr="000B2F5C">
        <w:rPr>
          <w:rFonts w:ascii="Malgun Gothic" w:eastAsia="Malgun Gothic" w:hAnsi="Malgun Gothic"/>
          <w:sz w:val="22"/>
          <w:szCs w:val="22"/>
        </w:rPr>
        <w:t xml:space="preserve">  </w:t>
      </w:r>
      <w:r w:rsidR="00396618">
        <w:rPr>
          <w:rFonts w:ascii="Malgun Gothic" w:eastAsia="Malgun Gothic" w:hAnsi="Malgun Gothic"/>
          <w:sz w:val="22"/>
          <w:szCs w:val="22"/>
          <w:u w:val="single"/>
        </w:rPr>
        <w:t xml:space="preserve">             </w:t>
      </w:r>
      <w:r w:rsidR="00424358">
        <w:rPr>
          <w:rFonts w:ascii="Malgun Gothic" w:eastAsia="Malgun Gothic" w:hAnsi="Malgun Gothic"/>
          <w:sz w:val="22"/>
          <w:szCs w:val="22"/>
          <w:u w:val="single"/>
        </w:rPr>
        <w:t xml:space="preserve">  </w:t>
      </w:r>
      <w:r w:rsidR="00396618">
        <w:rPr>
          <w:rFonts w:ascii="Malgun Gothic" w:eastAsia="Malgun Gothic" w:hAnsi="Malgun Gothic"/>
          <w:sz w:val="22"/>
          <w:szCs w:val="22"/>
          <w:u w:val="single"/>
        </w:rPr>
        <w:t xml:space="preserve">          </w:t>
      </w:r>
      <w:r w:rsidR="00396618"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  <w:t>.</w:t>
      </w:r>
    </w:p>
    <w:p w14:paraId="584F6D50" w14:textId="31C47924" w:rsidR="008D129E" w:rsidRPr="000B2F5C" w:rsidRDefault="00424358" w:rsidP="000B2F5C">
      <w:pPr>
        <w:tabs>
          <w:tab w:val="left" w:leader="underscore" w:pos="4680"/>
          <w:tab w:val="left" w:pos="4860"/>
          <w:tab w:val="left" w:pos="5040"/>
          <w:tab w:val="left" w:pos="5220"/>
          <w:tab w:val="left" w:pos="9180"/>
          <w:tab w:val="left" w:leader="underscore" w:pos="9360"/>
        </w:tabs>
        <w:spacing w:line="173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 xml:space="preserve">  </w:t>
      </w:r>
    </w:p>
    <w:p w14:paraId="7A216F26" w14:textId="0960FDB5" w:rsidR="008D129E" w:rsidRPr="001E5558" w:rsidRDefault="008D129E" w:rsidP="000B2F5C">
      <w:pPr>
        <w:tabs>
          <w:tab w:val="left" w:leader="underscore" w:pos="4680"/>
          <w:tab w:val="left" w:pos="5040"/>
          <w:tab w:val="left" w:leader="underscore" w:pos="7110"/>
          <w:tab w:val="left" w:leader="underscore" w:pos="9360"/>
        </w:tabs>
        <w:spacing w:line="173" w:lineRule="auto"/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</w:pPr>
      <w:r w:rsidRPr="000B2F5C">
        <w:rPr>
          <w:rFonts w:ascii="Malgun Gothic" w:eastAsia="Malgun Gothic" w:hAnsi="Malgun Gothic"/>
          <w:sz w:val="22"/>
          <w:szCs w:val="22"/>
        </w:rPr>
        <w:t>High School:</w:t>
      </w:r>
      <w:r w:rsidR="000C7FB7" w:rsidRPr="000B2F5C">
        <w:rPr>
          <w:rFonts w:ascii="Malgun Gothic" w:eastAsia="Malgun Gothic" w:hAnsi="Malgun Gothic"/>
          <w:sz w:val="22"/>
          <w:szCs w:val="22"/>
        </w:rPr>
        <w:t xml:space="preserve">  _________________</w:t>
      </w:r>
      <w:r w:rsidRPr="000B2F5C">
        <w:rPr>
          <w:rFonts w:ascii="Malgun Gothic" w:eastAsia="Malgun Gothic" w:hAnsi="Malgun Gothic"/>
          <w:sz w:val="22"/>
          <w:szCs w:val="22"/>
        </w:rPr>
        <w:t xml:space="preserve"> </w:t>
      </w:r>
      <w:r w:rsidR="000C7FB7" w:rsidRPr="000B2F5C">
        <w:rPr>
          <w:rFonts w:ascii="Malgun Gothic" w:eastAsia="Malgun Gothic" w:hAnsi="Malgun Gothic"/>
          <w:sz w:val="22"/>
          <w:szCs w:val="22"/>
        </w:rPr>
        <w:t xml:space="preserve">Grade this coming fall: </w:t>
      </w:r>
      <w:r w:rsidR="003E7826" w:rsidRPr="000B2F5C">
        <w:rPr>
          <w:rFonts w:ascii="Malgun Gothic" w:eastAsia="Malgun Gothic" w:hAnsi="Malgun Gothic"/>
          <w:sz w:val="22"/>
          <w:szCs w:val="22"/>
          <w:u w:val="single"/>
        </w:rPr>
        <w:t xml:space="preserve">     </w:t>
      </w:r>
      <w:r w:rsidR="00424358">
        <w:rPr>
          <w:rFonts w:ascii="Malgun Gothic" w:eastAsia="Malgun Gothic" w:hAnsi="Malgun Gothic"/>
          <w:sz w:val="22"/>
          <w:szCs w:val="22"/>
        </w:rPr>
        <w:t xml:space="preserve">  </w:t>
      </w:r>
      <w:r w:rsidRPr="000B2F5C">
        <w:rPr>
          <w:rFonts w:ascii="Malgun Gothic" w:eastAsia="Malgun Gothic" w:hAnsi="Malgun Gothic"/>
          <w:sz w:val="22"/>
          <w:szCs w:val="22"/>
        </w:rPr>
        <w:t>Years in FFA:</w:t>
      </w:r>
      <w:r w:rsidR="000C7FB7" w:rsidRPr="000B2F5C">
        <w:rPr>
          <w:rFonts w:ascii="Malgun Gothic" w:eastAsia="Malgun Gothic" w:hAnsi="Malgun Gothic"/>
          <w:sz w:val="22"/>
          <w:szCs w:val="22"/>
        </w:rPr>
        <w:t xml:space="preserve"> ____</w:t>
      </w:r>
      <w:r w:rsidRPr="000B2F5C">
        <w:rPr>
          <w:rFonts w:ascii="Malgun Gothic" w:eastAsia="Malgun Gothic" w:hAnsi="Malgun Gothic"/>
          <w:sz w:val="22"/>
          <w:szCs w:val="22"/>
        </w:rPr>
        <w:t xml:space="preserve">Years in 4-H: </w:t>
      </w:r>
      <w:r w:rsidR="001E5558">
        <w:rPr>
          <w:rFonts w:ascii="Malgun Gothic" w:eastAsia="Malgun Gothic" w:hAnsi="Malgun Gothic"/>
          <w:sz w:val="22"/>
          <w:szCs w:val="22"/>
          <w:u w:val="single"/>
        </w:rPr>
        <w:t xml:space="preserve">    </w:t>
      </w:r>
      <w:r w:rsidR="001E5558"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  <w:t>.</w:t>
      </w:r>
    </w:p>
    <w:p w14:paraId="6FB203E1" w14:textId="77777777" w:rsidR="008D129E" w:rsidRPr="000B2F5C" w:rsidRDefault="008D129E" w:rsidP="000B2F5C">
      <w:pPr>
        <w:tabs>
          <w:tab w:val="left" w:leader="underscore" w:pos="4680"/>
          <w:tab w:val="left" w:pos="4860"/>
          <w:tab w:val="left" w:pos="5040"/>
          <w:tab w:val="left" w:pos="5220"/>
          <w:tab w:val="left" w:pos="9180"/>
          <w:tab w:val="left" w:leader="underscore" w:pos="9360"/>
        </w:tabs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1B4BD157" w14:textId="77777777" w:rsidR="008D129E" w:rsidRPr="000B2F5C" w:rsidRDefault="008D129E" w:rsidP="000B2F5C">
      <w:pPr>
        <w:tabs>
          <w:tab w:val="left" w:leader="underscore" w:pos="4680"/>
          <w:tab w:val="left" w:pos="4860"/>
          <w:tab w:val="left" w:pos="5040"/>
          <w:tab w:val="left" w:pos="5220"/>
          <w:tab w:val="left" w:pos="5565"/>
          <w:tab w:val="left" w:pos="9180"/>
          <w:tab w:val="left" w:leader="underscore" w:pos="9360"/>
        </w:tabs>
        <w:spacing w:line="173" w:lineRule="auto"/>
        <w:rPr>
          <w:rFonts w:ascii="Malgun Gothic" w:eastAsia="Malgun Gothic" w:hAnsi="Malgun Gothic"/>
          <w:sz w:val="22"/>
          <w:szCs w:val="22"/>
        </w:rPr>
      </w:pPr>
      <w:r w:rsidRPr="000B2F5C">
        <w:rPr>
          <w:rFonts w:ascii="Malgun Gothic" w:eastAsia="Malgun Gothic" w:hAnsi="Malgun Gothic"/>
        </w:rPr>
        <w:t xml:space="preserve">Will you be attending college or technical school?  </w:t>
      </w:r>
      <w:sdt>
        <w:sdtPr>
          <w:rPr>
            <w:rFonts w:ascii="Malgun Gothic" w:eastAsia="Malgun Gothic" w:hAnsi="Malgun Gothic"/>
            <w:szCs w:val="22"/>
          </w:rPr>
          <w:id w:val="-214326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2F5C">
            <w:rPr>
              <w:rFonts w:ascii="Segoe UI Symbol" w:eastAsia="Malgun Gothic" w:hAnsi="Segoe UI Symbol" w:cs="Segoe UI Symbol"/>
              <w:szCs w:val="22"/>
            </w:rPr>
            <w:t>☐</w:t>
          </w:r>
        </w:sdtContent>
      </w:sdt>
      <w:r w:rsidRPr="000B2F5C">
        <w:rPr>
          <w:rFonts w:ascii="Malgun Gothic" w:eastAsia="Malgun Gothic" w:hAnsi="Malgun Gothic"/>
        </w:rPr>
        <w:t xml:space="preserve">YES </w:t>
      </w:r>
      <w:sdt>
        <w:sdtPr>
          <w:rPr>
            <w:rFonts w:ascii="Malgun Gothic" w:eastAsia="Malgun Gothic" w:hAnsi="Malgun Gothic"/>
            <w:szCs w:val="22"/>
          </w:rPr>
          <w:id w:val="197317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2F5C">
            <w:rPr>
              <w:rFonts w:ascii="Segoe UI Symbol" w:eastAsia="Malgun Gothic" w:hAnsi="Segoe UI Symbol" w:cs="Segoe UI Symbol"/>
              <w:szCs w:val="22"/>
            </w:rPr>
            <w:t>☐</w:t>
          </w:r>
        </w:sdtContent>
      </w:sdt>
      <w:r w:rsidRPr="000B2F5C">
        <w:rPr>
          <w:rFonts w:ascii="Malgun Gothic" w:eastAsia="Malgun Gothic" w:hAnsi="Malgun Gothic"/>
        </w:rPr>
        <w:t xml:space="preserve">NO </w:t>
      </w:r>
    </w:p>
    <w:p w14:paraId="46AAC129" w14:textId="7B2F8DCD" w:rsidR="008D129E" w:rsidRPr="000B2F5C" w:rsidRDefault="008D129E" w:rsidP="000B2F5C">
      <w:pPr>
        <w:tabs>
          <w:tab w:val="left" w:leader="underscore" w:pos="4680"/>
          <w:tab w:val="left" w:pos="4860"/>
          <w:tab w:val="left" w:pos="5040"/>
          <w:tab w:val="left" w:pos="5220"/>
          <w:tab w:val="left" w:pos="5565"/>
          <w:tab w:val="left" w:pos="9180"/>
          <w:tab w:val="left" w:leader="underscore" w:pos="9360"/>
        </w:tabs>
        <w:spacing w:line="173" w:lineRule="auto"/>
        <w:rPr>
          <w:rFonts w:ascii="Malgun Gothic" w:eastAsia="Malgun Gothic" w:hAnsi="Malgun Gothic"/>
          <w:sz w:val="22"/>
          <w:szCs w:val="22"/>
          <w:u w:val="single"/>
        </w:rPr>
      </w:pPr>
      <w:r w:rsidRPr="000B2F5C">
        <w:rPr>
          <w:rFonts w:ascii="Malgun Gothic" w:eastAsia="Malgun Gothic" w:hAnsi="Malgun Gothic"/>
          <w:sz w:val="22"/>
          <w:szCs w:val="22"/>
        </w:rPr>
        <w:t xml:space="preserve">Intended Major: </w:t>
      </w:r>
      <w:r w:rsidRPr="000B2F5C">
        <w:rPr>
          <w:rFonts w:ascii="Malgun Gothic" w:eastAsia="Malgun Gothic" w:hAnsi="Malgun Gothic"/>
          <w:sz w:val="22"/>
          <w:szCs w:val="22"/>
        </w:rPr>
        <w:tab/>
      </w:r>
      <w:r w:rsidR="005F0EDC" w:rsidRPr="000B2F5C">
        <w:rPr>
          <w:rFonts w:ascii="Malgun Gothic" w:eastAsia="Malgun Gothic" w:hAnsi="Malgun Gothic"/>
          <w:sz w:val="22"/>
          <w:szCs w:val="22"/>
        </w:rPr>
        <w:t xml:space="preserve">                                                                                    </w:t>
      </w:r>
      <w:r w:rsidR="005F0EDC" w:rsidRPr="000B2F5C">
        <w:rPr>
          <w:rFonts w:ascii="Malgun Gothic" w:eastAsia="Malgun Gothic" w:hAnsi="Malgun Gothic"/>
          <w:color w:val="FFFFFF" w:themeColor="background1"/>
          <w:sz w:val="22"/>
          <w:szCs w:val="22"/>
          <w:u w:val="single"/>
        </w:rPr>
        <w:t>.</w:t>
      </w:r>
    </w:p>
    <w:p w14:paraId="1FC11178" w14:textId="77777777" w:rsidR="008D129E" w:rsidRPr="000B2F5C" w:rsidRDefault="008D129E" w:rsidP="000B2F5C">
      <w:pPr>
        <w:tabs>
          <w:tab w:val="left" w:pos="5040"/>
        </w:tabs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4CC7FEB0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b/>
          <w:bCs/>
          <w:sz w:val="22"/>
          <w:szCs w:val="22"/>
        </w:rPr>
      </w:pPr>
      <w:r w:rsidRPr="000B2F5C">
        <w:rPr>
          <w:rFonts w:ascii="Malgun Gothic" w:eastAsia="Malgun Gothic" w:hAnsi="Malgun Gothic"/>
          <w:b/>
          <w:bCs/>
          <w:sz w:val="22"/>
          <w:szCs w:val="22"/>
        </w:rPr>
        <w:t xml:space="preserve">Please answer the following questions: </w:t>
      </w:r>
    </w:p>
    <w:p w14:paraId="3ABABA7E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289155A2" w14:textId="77777777" w:rsidR="008D129E" w:rsidRPr="000B2F5C" w:rsidRDefault="008D129E" w:rsidP="000B2F5C">
      <w:pPr>
        <w:pStyle w:val="ListParagraph"/>
        <w:numPr>
          <w:ilvl w:val="0"/>
          <w:numId w:val="1"/>
        </w:numPr>
        <w:spacing w:line="173" w:lineRule="auto"/>
        <w:rPr>
          <w:rFonts w:ascii="Malgun Gothic" w:eastAsia="Malgun Gothic" w:hAnsi="Malgun Gothic"/>
          <w:sz w:val="22"/>
          <w:szCs w:val="22"/>
        </w:rPr>
      </w:pPr>
      <w:r w:rsidRPr="000B2F5C">
        <w:rPr>
          <w:rFonts w:ascii="Malgun Gothic" w:eastAsia="Malgun Gothic" w:hAnsi="Malgun Gothic"/>
          <w:sz w:val="22"/>
          <w:szCs w:val="22"/>
        </w:rPr>
        <w:t>Briefly explain why you would like to be an Ag Ambassador for Jackson County Farm Bureau.</w:t>
      </w:r>
    </w:p>
    <w:p w14:paraId="6A8EE3DE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06C8A873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01541258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11507D1C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57DC450F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38522408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423D2551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3ECD692C" w14:textId="77777777" w:rsidR="008D129E" w:rsidRPr="000B2F5C" w:rsidRDefault="008D129E" w:rsidP="000B2F5C">
      <w:pPr>
        <w:pStyle w:val="ListParagraph"/>
        <w:numPr>
          <w:ilvl w:val="0"/>
          <w:numId w:val="1"/>
        </w:numPr>
        <w:spacing w:line="173" w:lineRule="auto"/>
        <w:rPr>
          <w:rFonts w:ascii="Malgun Gothic" w:eastAsia="Malgun Gothic" w:hAnsi="Malgun Gothic"/>
          <w:sz w:val="22"/>
          <w:szCs w:val="22"/>
        </w:rPr>
      </w:pPr>
      <w:r w:rsidRPr="000B2F5C">
        <w:rPr>
          <w:rFonts w:ascii="Malgun Gothic" w:eastAsia="Malgun Gothic" w:hAnsi="Malgun Gothic"/>
          <w:sz w:val="22"/>
          <w:szCs w:val="22"/>
        </w:rPr>
        <w:t>Please describe what you know about the County Farm Bureau Association (not Farm Bureau Financial Services/Insurance).</w:t>
      </w:r>
    </w:p>
    <w:p w14:paraId="6948812B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1D9033B4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59933452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7F4B0261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7BA74636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5B3D72F0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5F6F3BA0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63052346" w14:textId="5BD52A6D" w:rsidR="008239D5" w:rsidRPr="000B2F5C" w:rsidRDefault="008239D5" w:rsidP="000B2F5C">
      <w:pPr>
        <w:pStyle w:val="ListParagraph"/>
        <w:numPr>
          <w:ilvl w:val="0"/>
          <w:numId w:val="1"/>
        </w:numPr>
        <w:spacing w:line="173" w:lineRule="auto"/>
        <w:rPr>
          <w:rFonts w:ascii="Malgun Gothic" w:eastAsia="Malgun Gothic" w:hAnsi="Malgun Gothic"/>
        </w:rPr>
      </w:pPr>
      <w:r w:rsidRPr="000B2F5C">
        <w:rPr>
          <w:rFonts w:ascii="Malgun Gothic" w:eastAsia="Malgun Gothic" w:hAnsi="Malgun Gothic"/>
        </w:rPr>
        <w:t>Why is it important to advocate for production agriculture in today’s environment?</w:t>
      </w:r>
    </w:p>
    <w:p w14:paraId="1BC97170" w14:textId="3DDA27A6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752FD7CE" w14:textId="4776E522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37412763" w14:textId="5990D93B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24EA853A" w14:textId="5405BEE9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7B79DD5D" w14:textId="0D2E2822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7F9B56B2" w14:textId="77777777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6F7B4D0C" w14:textId="48F49F69" w:rsidR="0014070D" w:rsidRPr="00217D6F" w:rsidRDefault="008D129E" w:rsidP="000B2F5C">
      <w:pPr>
        <w:pStyle w:val="ListParagraph"/>
        <w:numPr>
          <w:ilvl w:val="0"/>
          <w:numId w:val="1"/>
        </w:num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  <w:r w:rsidRPr="00217D6F">
        <w:rPr>
          <w:rFonts w:ascii="Malgun Gothic" w:eastAsia="Malgun Gothic" w:hAnsi="Malgun Gothic"/>
        </w:rPr>
        <w:lastRenderedPageBreak/>
        <w:t xml:space="preserve">What are your plans after graduating from high school?  </w:t>
      </w:r>
    </w:p>
    <w:p w14:paraId="36AD7BA2" w14:textId="77777777" w:rsidR="00217D6F" w:rsidRDefault="00217D6F" w:rsidP="00217D6F">
      <w:p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</w:p>
    <w:p w14:paraId="191B623A" w14:textId="77777777" w:rsidR="00217D6F" w:rsidRDefault="00217D6F" w:rsidP="00217D6F">
      <w:p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</w:p>
    <w:p w14:paraId="2D9B6FE0" w14:textId="77777777" w:rsidR="00217D6F" w:rsidRDefault="00217D6F" w:rsidP="00217D6F">
      <w:p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</w:p>
    <w:p w14:paraId="3B368AAD" w14:textId="77777777" w:rsidR="00217D6F" w:rsidRDefault="00217D6F" w:rsidP="00217D6F">
      <w:p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</w:p>
    <w:p w14:paraId="7183778A" w14:textId="77777777" w:rsidR="00217D6F" w:rsidRDefault="00217D6F" w:rsidP="00217D6F">
      <w:p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</w:p>
    <w:p w14:paraId="6A0A4A5B" w14:textId="77777777" w:rsidR="00217D6F" w:rsidRDefault="00217D6F" w:rsidP="00217D6F">
      <w:p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</w:p>
    <w:p w14:paraId="74E93855" w14:textId="77777777" w:rsidR="00217D6F" w:rsidRDefault="00217D6F" w:rsidP="00217D6F">
      <w:pPr>
        <w:spacing w:line="173" w:lineRule="auto"/>
        <w:rPr>
          <w:rFonts w:ascii="Malgun Gothic" w:eastAsia="Malgun Gothic" w:hAnsi="Malgun Gothic"/>
          <w:b/>
          <w:bCs/>
          <w:color w:val="000000"/>
          <w:sz w:val="22"/>
          <w:szCs w:val="22"/>
        </w:rPr>
      </w:pPr>
    </w:p>
    <w:p w14:paraId="77456BE3" w14:textId="61ECFC6B" w:rsidR="00847D58" w:rsidRPr="000B2F5C" w:rsidRDefault="00847D58" w:rsidP="000B2F5C">
      <w:pPr>
        <w:pStyle w:val="Default"/>
        <w:spacing w:line="173" w:lineRule="auto"/>
        <w:rPr>
          <w:rFonts w:ascii="Malgun Gothic" w:eastAsia="Malgun Gothic" w:hAnsi="Malgun Gothic" w:cs="Times New Roman"/>
          <w:b/>
          <w:bCs/>
          <w:sz w:val="22"/>
          <w:szCs w:val="22"/>
        </w:rPr>
      </w:pPr>
      <w:r w:rsidRPr="000B2F5C">
        <w:rPr>
          <w:rFonts w:ascii="Malgun Gothic" w:eastAsia="Malgun Gothic" w:hAnsi="Malgun Gothic" w:cs="Times New Roman"/>
          <w:b/>
          <w:bCs/>
          <w:sz w:val="22"/>
          <w:szCs w:val="22"/>
        </w:rPr>
        <w:t xml:space="preserve">Qualifications: </w:t>
      </w:r>
    </w:p>
    <w:p w14:paraId="7D8449D7" w14:textId="7FBC7E9F" w:rsidR="00847D58" w:rsidRPr="000B2F5C" w:rsidRDefault="00847D58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 w:rsidRPr="000B2F5C">
        <w:rPr>
          <w:rFonts w:ascii="Malgun Gothic" w:eastAsia="Malgun Gothic" w:hAnsi="Malgun Gothic" w:cs="Times New Roman"/>
          <w:sz w:val="22"/>
          <w:szCs w:val="22"/>
        </w:rPr>
        <w:t>Ag Ambassador must be entering his or her senior year in high school</w:t>
      </w:r>
    </w:p>
    <w:p w14:paraId="3183E23E" w14:textId="243C9995" w:rsidR="00D076EF" w:rsidRPr="000B2F5C" w:rsidRDefault="00D076EF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color w:val="auto"/>
          <w:sz w:val="22"/>
          <w:szCs w:val="22"/>
        </w:rPr>
      </w:pPr>
      <w:bookmarkStart w:id="0" w:name="_Hlk76550509"/>
      <w:r w:rsidRPr="000B2F5C">
        <w:rPr>
          <w:rFonts w:ascii="Malgun Gothic" w:eastAsia="Malgun Gothic" w:hAnsi="Malgun Gothic" w:cs="Times New Roman"/>
          <w:color w:val="auto"/>
          <w:sz w:val="22"/>
          <w:szCs w:val="22"/>
        </w:rPr>
        <w:t>Ag Ambassador or parents/legal guardians are not required to be Jackson County Farm Bureau members but preference may be given to members in the selection process.</w:t>
      </w:r>
    </w:p>
    <w:bookmarkEnd w:id="0"/>
    <w:p w14:paraId="2C92D410" w14:textId="748AF340" w:rsidR="00847D58" w:rsidRPr="000B2F5C" w:rsidRDefault="00847D58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 w:rsidRPr="000B2F5C">
        <w:rPr>
          <w:rFonts w:ascii="Malgun Gothic" w:eastAsia="Malgun Gothic" w:hAnsi="Malgun Gothic" w:cs="Times New Roman"/>
          <w:sz w:val="22"/>
          <w:szCs w:val="22"/>
        </w:rPr>
        <w:t>Ag Ambassador must attend school in Jackson County or be a resident of Jackson County</w:t>
      </w:r>
    </w:p>
    <w:p w14:paraId="17DE4587" w14:textId="0F024C16" w:rsidR="00847D58" w:rsidRDefault="00847D58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 w:rsidRPr="000B2F5C">
        <w:rPr>
          <w:rFonts w:ascii="Malgun Gothic" w:eastAsia="Malgun Gothic" w:hAnsi="Malgun Gothic" w:cs="Times New Roman"/>
          <w:sz w:val="22"/>
          <w:szCs w:val="22"/>
        </w:rPr>
        <w:t>Ag Ambassador must be a student in good standing.</w:t>
      </w:r>
    </w:p>
    <w:p w14:paraId="7166E7D8" w14:textId="75310C95" w:rsidR="00606E59" w:rsidRDefault="00606E59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>
        <w:rPr>
          <w:rFonts w:ascii="Malgun Gothic" w:eastAsia="Malgun Gothic" w:hAnsi="Malgun Gothic" w:cs="Times New Roman"/>
          <w:sz w:val="22"/>
          <w:szCs w:val="22"/>
        </w:rPr>
        <w:t>Ag Ambassador must be and remain in good standing within the community</w:t>
      </w:r>
    </w:p>
    <w:p w14:paraId="44F77331" w14:textId="77777777" w:rsidR="00360C23" w:rsidRDefault="00360C23" w:rsidP="00360C23">
      <w:pPr>
        <w:pStyle w:val="Default"/>
        <w:spacing w:line="173" w:lineRule="auto"/>
        <w:ind w:left="1080"/>
        <w:rPr>
          <w:rFonts w:ascii="Malgun Gothic" w:eastAsia="Malgun Gothic" w:hAnsi="Malgun Gothic" w:cs="Times New Roman"/>
          <w:sz w:val="22"/>
          <w:szCs w:val="22"/>
        </w:rPr>
      </w:pPr>
    </w:p>
    <w:p w14:paraId="65FCB50A" w14:textId="77777777" w:rsidR="00360C23" w:rsidRPr="000B2F5C" w:rsidRDefault="00360C23" w:rsidP="00360C23">
      <w:pPr>
        <w:pStyle w:val="Default"/>
        <w:spacing w:line="173" w:lineRule="auto"/>
        <w:ind w:left="1080"/>
        <w:rPr>
          <w:rFonts w:ascii="Malgun Gothic" w:eastAsia="Malgun Gothic" w:hAnsi="Malgun Gothic" w:cs="Times New Roman"/>
          <w:sz w:val="22"/>
          <w:szCs w:val="22"/>
        </w:rPr>
      </w:pPr>
    </w:p>
    <w:p w14:paraId="3AB591CD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12"/>
          <w:szCs w:val="12"/>
        </w:rPr>
      </w:pPr>
    </w:p>
    <w:p w14:paraId="62A72888" w14:textId="77777777" w:rsidR="008D129E" w:rsidRPr="000B2F5C" w:rsidRDefault="008D129E" w:rsidP="000B2F5C">
      <w:pPr>
        <w:pStyle w:val="Default"/>
        <w:spacing w:line="173" w:lineRule="auto"/>
        <w:rPr>
          <w:rFonts w:ascii="Malgun Gothic" w:eastAsia="Malgun Gothic" w:hAnsi="Malgun Gothic" w:cs="Times New Roman"/>
          <w:b/>
          <w:bCs/>
          <w:sz w:val="22"/>
          <w:szCs w:val="22"/>
        </w:rPr>
      </w:pPr>
      <w:r w:rsidRPr="000B2F5C">
        <w:rPr>
          <w:rFonts w:ascii="Malgun Gothic" w:eastAsia="Malgun Gothic" w:hAnsi="Malgun Gothic" w:cs="Times New Roman"/>
          <w:b/>
          <w:bCs/>
          <w:sz w:val="22"/>
          <w:szCs w:val="22"/>
        </w:rPr>
        <w:t xml:space="preserve"> Each application must include the following pieces in one packet to be considered: </w:t>
      </w:r>
    </w:p>
    <w:p w14:paraId="41CAD90D" w14:textId="77777777" w:rsidR="008D129E" w:rsidRPr="000B2F5C" w:rsidRDefault="008D129E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 w:rsidRPr="000B2F5C">
        <w:rPr>
          <w:rFonts w:ascii="Malgun Gothic" w:eastAsia="Malgun Gothic" w:hAnsi="Malgun Gothic" w:cs="Times New Roman"/>
          <w:sz w:val="22"/>
          <w:szCs w:val="22"/>
        </w:rPr>
        <w:t xml:space="preserve">Completed application </w:t>
      </w:r>
    </w:p>
    <w:p w14:paraId="1DF593ED" w14:textId="51DBF302" w:rsidR="008D129E" w:rsidRPr="000B2F5C" w:rsidRDefault="00DF4DE1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 w:rsidRPr="000B2F5C">
        <w:rPr>
          <w:rFonts w:ascii="Malgun Gothic" w:eastAsia="Malgun Gothic" w:hAnsi="Malgun Gothic" w:cs="Times New Roman"/>
          <w:sz w:val="22"/>
          <w:szCs w:val="22"/>
        </w:rPr>
        <w:t>Two</w:t>
      </w:r>
      <w:r w:rsidR="008D129E" w:rsidRPr="000B2F5C">
        <w:rPr>
          <w:rFonts w:ascii="Malgun Gothic" w:eastAsia="Malgun Gothic" w:hAnsi="Malgun Gothic" w:cs="Times New Roman"/>
          <w:sz w:val="22"/>
          <w:szCs w:val="22"/>
        </w:rPr>
        <w:t xml:space="preserve"> </w:t>
      </w:r>
      <w:r w:rsidR="0031042A" w:rsidRPr="000B2F5C">
        <w:rPr>
          <w:rFonts w:ascii="Malgun Gothic" w:eastAsia="Malgun Gothic" w:hAnsi="Malgun Gothic" w:cs="Times New Roman"/>
          <w:sz w:val="22"/>
          <w:szCs w:val="22"/>
        </w:rPr>
        <w:t>letters of recommendation</w:t>
      </w:r>
      <w:r w:rsidR="008D129E" w:rsidRPr="000B2F5C">
        <w:rPr>
          <w:rFonts w:ascii="Malgun Gothic" w:eastAsia="Malgun Gothic" w:hAnsi="Malgun Gothic" w:cs="Times New Roman"/>
          <w:sz w:val="22"/>
          <w:szCs w:val="22"/>
        </w:rPr>
        <w:t xml:space="preserve"> from</w:t>
      </w:r>
      <w:r w:rsidRPr="000B2F5C">
        <w:rPr>
          <w:rFonts w:ascii="Malgun Gothic" w:eastAsia="Malgun Gothic" w:hAnsi="Malgun Gothic" w:cs="Times New Roman"/>
          <w:sz w:val="22"/>
          <w:szCs w:val="22"/>
        </w:rPr>
        <w:t xml:space="preserve"> </w:t>
      </w:r>
      <w:r w:rsidR="008D129E" w:rsidRPr="000B2F5C">
        <w:rPr>
          <w:rFonts w:ascii="Malgun Gothic" w:eastAsia="Malgun Gothic" w:hAnsi="Malgun Gothic" w:cs="Times New Roman"/>
          <w:sz w:val="22"/>
          <w:szCs w:val="22"/>
        </w:rPr>
        <w:t>non-family member</w:t>
      </w:r>
      <w:r w:rsidRPr="000B2F5C">
        <w:rPr>
          <w:rFonts w:ascii="Malgun Gothic" w:eastAsia="Malgun Gothic" w:hAnsi="Malgun Gothic" w:cs="Times New Roman"/>
          <w:sz w:val="22"/>
          <w:szCs w:val="22"/>
        </w:rPr>
        <w:t>s</w:t>
      </w:r>
    </w:p>
    <w:p w14:paraId="434AA6A0" w14:textId="3364294A" w:rsidR="000C7FB7" w:rsidRPr="000B2F5C" w:rsidRDefault="008D129E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 w:rsidRPr="000B2F5C">
        <w:rPr>
          <w:rFonts w:ascii="Malgun Gothic" w:eastAsia="Malgun Gothic" w:hAnsi="Malgun Gothic" w:cs="Times New Roman"/>
          <w:sz w:val="22"/>
          <w:szCs w:val="22"/>
        </w:rPr>
        <w:t xml:space="preserve">One-page resume highlighting academic, work and extracurricular activities and experience </w:t>
      </w:r>
    </w:p>
    <w:p w14:paraId="2490CBE9" w14:textId="00222193" w:rsidR="00217D6F" w:rsidRDefault="00DF4DE1" w:rsidP="000B2F5C">
      <w:pPr>
        <w:pStyle w:val="Default"/>
        <w:numPr>
          <w:ilvl w:val="0"/>
          <w:numId w:val="2"/>
        </w:numPr>
        <w:spacing w:line="173" w:lineRule="auto"/>
        <w:rPr>
          <w:rFonts w:ascii="Malgun Gothic" w:eastAsia="Malgun Gothic" w:hAnsi="Malgun Gothic" w:cs="Times New Roman"/>
          <w:sz w:val="22"/>
          <w:szCs w:val="22"/>
        </w:rPr>
      </w:pPr>
      <w:r w:rsidRPr="000B2F5C">
        <w:rPr>
          <w:rFonts w:ascii="Malgun Gothic" w:eastAsia="Malgun Gothic" w:hAnsi="Malgun Gothic" w:cs="Times New Roman"/>
          <w:sz w:val="22"/>
          <w:szCs w:val="22"/>
        </w:rPr>
        <w:t>Wallet sized photo. (The photo will not be used for selection purposes.  The photo WILL be published on social media and website if applicant is chosen.)</w:t>
      </w:r>
    </w:p>
    <w:p w14:paraId="386EB5A2" w14:textId="5587FFC8" w:rsidR="00217D6F" w:rsidRDefault="00217D6F">
      <w:pPr>
        <w:spacing w:after="160" w:line="259" w:lineRule="auto"/>
        <w:rPr>
          <w:rFonts w:ascii="Malgun Gothic" w:eastAsia="Malgun Gothic" w:hAnsi="Malgun Gothic"/>
          <w:color w:val="000000"/>
          <w:sz w:val="22"/>
          <w:szCs w:val="22"/>
        </w:rPr>
      </w:pPr>
    </w:p>
    <w:p w14:paraId="6CCC72A8" w14:textId="77777777" w:rsidR="00847D58" w:rsidRPr="000B2F5C" w:rsidRDefault="00847D58" w:rsidP="000B2F5C">
      <w:pPr>
        <w:spacing w:line="173" w:lineRule="auto"/>
        <w:rPr>
          <w:rFonts w:ascii="Malgun Gothic" w:eastAsia="Malgun Gothic" w:hAnsi="Malgun Gothic"/>
          <w:b/>
          <w:bCs/>
          <w:sz w:val="12"/>
          <w:szCs w:val="12"/>
        </w:rPr>
      </w:pPr>
    </w:p>
    <w:p w14:paraId="2D87E7FA" w14:textId="5754D71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b/>
          <w:bCs/>
          <w:sz w:val="28"/>
          <w:szCs w:val="28"/>
        </w:rPr>
      </w:pPr>
      <w:r w:rsidRPr="000B2F5C">
        <w:rPr>
          <w:rFonts w:ascii="Malgun Gothic" w:eastAsia="Malgun Gothic" w:hAnsi="Malgun Gothic"/>
          <w:b/>
          <w:bCs/>
          <w:sz w:val="28"/>
          <w:szCs w:val="28"/>
        </w:rPr>
        <w:t xml:space="preserve">Commitment Statement: </w:t>
      </w:r>
    </w:p>
    <w:p w14:paraId="51DB203C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12"/>
          <w:szCs w:val="12"/>
        </w:rPr>
      </w:pPr>
    </w:p>
    <w:p w14:paraId="5E708366" w14:textId="455C488B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  <w:r w:rsidRPr="000B2F5C">
        <w:rPr>
          <w:rFonts w:ascii="Malgun Gothic" w:eastAsia="Malgun Gothic" w:hAnsi="Malgun Gothic"/>
          <w:sz w:val="22"/>
          <w:szCs w:val="22"/>
        </w:rPr>
        <w:t>I understand that to be an Ag Ambassador I must be and remain a student in good standing at my high school and in the community at large. I also understand that I must complete the requirements set by the Jackson County Board of Directors, which includes meeting the expectations outlined below:</w:t>
      </w:r>
    </w:p>
    <w:p w14:paraId="2CC661F8" w14:textId="0DBFA88F" w:rsidR="008239D5" w:rsidRPr="000B2F5C" w:rsidRDefault="00705A51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iCs/>
          <w:sz w:val="22"/>
          <w:szCs w:val="22"/>
        </w:rPr>
      </w:pPr>
      <w:bookmarkStart w:id="1" w:name="_Hlk72786484"/>
      <w:r>
        <w:rPr>
          <w:rFonts w:ascii="Malgun Gothic" w:eastAsia="Malgun Gothic" w:hAnsi="Malgun Gothic"/>
          <w:iCs/>
          <w:sz w:val="22"/>
          <w:szCs w:val="22"/>
        </w:rPr>
        <w:t>a</w:t>
      </w:r>
      <w:r w:rsidR="008239D5" w:rsidRPr="000B2F5C">
        <w:rPr>
          <w:rFonts w:ascii="Malgun Gothic" w:eastAsia="Malgun Gothic" w:hAnsi="Malgun Gothic"/>
          <w:iCs/>
          <w:sz w:val="22"/>
          <w:szCs w:val="22"/>
        </w:rPr>
        <w:t>ttend at least 50% of the monthly meetings of the Jackson County Farm Bureau Association Board of Directors held the</w:t>
      </w:r>
      <w:r>
        <w:rPr>
          <w:rFonts w:ascii="Malgun Gothic" w:eastAsia="Malgun Gothic" w:hAnsi="Malgun Gothic"/>
          <w:iCs/>
          <w:sz w:val="22"/>
          <w:szCs w:val="22"/>
        </w:rPr>
        <w:t xml:space="preserve"> </w:t>
      </w:r>
      <w:r w:rsidR="008239D5" w:rsidRPr="000B2F5C">
        <w:rPr>
          <w:rFonts w:ascii="Malgun Gothic" w:eastAsia="Malgun Gothic" w:hAnsi="Malgun Gothic"/>
          <w:iCs/>
          <w:sz w:val="22"/>
          <w:szCs w:val="22"/>
        </w:rPr>
        <w:t>1</w:t>
      </w:r>
      <w:r w:rsidR="008239D5" w:rsidRPr="000B2F5C">
        <w:rPr>
          <w:rFonts w:ascii="Malgun Gothic" w:eastAsia="Malgun Gothic" w:hAnsi="Malgun Gothic"/>
          <w:iCs/>
          <w:sz w:val="22"/>
          <w:szCs w:val="22"/>
          <w:vertAlign w:val="superscript"/>
        </w:rPr>
        <w:t>st</w:t>
      </w:r>
      <w:r w:rsidR="008239D5" w:rsidRPr="000B2F5C">
        <w:rPr>
          <w:rFonts w:ascii="Malgun Gothic" w:eastAsia="Malgun Gothic" w:hAnsi="Malgun Gothic"/>
          <w:iCs/>
          <w:sz w:val="22"/>
          <w:szCs w:val="22"/>
        </w:rPr>
        <w:t xml:space="preserve"> Monday of each month</w:t>
      </w:r>
      <w:r w:rsidR="00FB3ED6" w:rsidRPr="000B2F5C">
        <w:rPr>
          <w:rFonts w:ascii="Malgun Gothic" w:eastAsia="Malgun Gothic" w:hAnsi="Malgun Gothic"/>
          <w:iCs/>
          <w:sz w:val="22"/>
          <w:szCs w:val="22"/>
        </w:rPr>
        <w:t xml:space="preserve"> (some </w:t>
      </w:r>
      <w:r w:rsidR="00ED1417" w:rsidRPr="000B2F5C">
        <w:rPr>
          <w:rFonts w:ascii="Malgun Gothic" w:eastAsia="Malgun Gothic" w:hAnsi="Malgun Gothic"/>
          <w:iCs/>
          <w:sz w:val="22"/>
          <w:szCs w:val="22"/>
        </w:rPr>
        <w:t>exceptions)</w:t>
      </w:r>
      <w:r>
        <w:rPr>
          <w:rFonts w:ascii="Malgun Gothic" w:eastAsia="Malgun Gothic" w:hAnsi="Malgun Gothic"/>
          <w:iCs/>
          <w:sz w:val="22"/>
          <w:szCs w:val="22"/>
        </w:rPr>
        <w:t>;</w:t>
      </w:r>
    </w:p>
    <w:p w14:paraId="3EA3049C" w14:textId="2CA3ACF9" w:rsidR="008239D5" w:rsidRDefault="00705A51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iCs/>
          <w:sz w:val="22"/>
          <w:szCs w:val="22"/>
        </w:rPr>
      </w:pPr>
      <w:r>
        <w:rPr>
          <w:rFonts w:ascii="Malgun Gothic" w:eastAsia="Malgun Gothic" w:hAnsi="Malgun Gothic"/>
          <w:iCs/>
          <w:sz w:val="22"/>
          <w:szCs w:val="22"/>
        </w:rPr>
        <w:t>a</w:t>
      </w:r>
      <w:r w:rsidR="008239D5" w:rsidRPr="000B2F5C">
        <w:rPr>
          <w:rFonts w:ascii="Malgun Gothic" w:eastAsia="Malgun Gothic" w:hAnsi="Malgun Gothic"/>
          <w:iCs/>
          <w:sz w:val="22"/>
          <w:szCs w:val="22"/>
        </w:rPr>
        <w:t>ttend at least 50% of the activities of the Jackson County Farm Bureau Association, including but not limited to:  county, district, state and national meetings held in the immediate area; Ag &amp; Water Festival, Kiddie Pedal Pull, and service activities, any classroom educational activities, farm tours, legislative coffees, consumer outreach activities, member appreciation, membership drive, or member outreach activities</w:t>
      </w:r>
      <w:r>
        <w:rPr>
          <w:rFonts w:ascii="Malgun Gothic" w:eastAsia="Malgun Gothic" w:hAnsi="Malgun Gothic"/>
          <w:iCs/>
          <w:sz w:val="22"/>
          <w:szCs w:val="22"/>
        </w:rPr>
        <w:t>;</w:t>
      </w:r>
    </w:p>
    <w:p w14:paraId="65F5BB8E" w14:textId="437B4DCA" w:rsidR="00C2212C" w:rsidRDefault="00C2212C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iCs/>
          <w:sz w:val="22"/>
          <w:szCs w:val="22"/>
        </w:rPr>
      </w:pPr>
      <w:r>
        <w:rPr>
          <w:rFonts w:ascii="Malgun Gothic" w:eastAsia="Malgun Gothic" w:hAnsi="Malgun Gothic"/>
          <w:iCs/>
          <w:sz w:val="22"/>
          <w:szCs w:val="22"/>
        </w:rPr>
        <w:t>attend at least one of the following:</w:t>
      </w:r>
    </w:p>
    <w:p w14:paraId="56587C02" w14:textId="2655A2A9" w:rsidR="00C2212C" w:rsidRDefault="00C2212C" w:rsidP="00C2212C">
      <w:pPr>
        <w:pStyle w:val="ListParagraph"/>
        <w:numPr>
          <w:ilvl w:val="1"/>
          <w:numId w:val="8"/>
        </w:numPr>
        <w:spacing w:line="173" w:lineRule="auto"/>
        <w:rPr>
          <w:rFonts w:ascii="Malgun Gothic" w:eastAsia="Malgun Gothic" w:hAnsi="Malgun Gothic"/>
          <w:iCs/>
          <w:sz w:val="22"/>
          <w:szCs w:val="22"/>
        </w:rPr>
      </w:pPr>
      <w:r>
        <w:rPr>
          <w:rFonts w:ascii="Malgun Gothic" w:eastAsia="Malgun Gothic" w:hAnsi="Malgun Gothic"/>
          <w:iCs/>
          <w:sz w:val="22"/>
          <w:szCs w:val="22"/>
        </w:rPr>
        <w:t>Kansas Farm Bureau Annual Delegation Meeting</w:t>
      </w:r>
    </w:p>
    <w:p w14:paraId="50CC0DBD" w14:textId="1CA6F96C" w:rsidR="00C2212C" w:rsidRDefault="00C2212C" w:rsidP="00C2212C">
      <w:pPr>
        <w:pStyle w:val="ListParagraph"/>
        <w:numPr>
          <w:ilvl w:val="1"/>
          <w:numId w:val="8"/>
        </w:numPr>
        <w:spacing w:line="173" w:lineRule="auto"/>
        <w:rPr>
          <w:rFonts w:ascii="Malgun Gothic" w:eastAsia="Malgun Gothic" w:hAnsi="Malgun Gothic"/>
          <w:iCs/>
          <w:sz w:val="22"/>
          <w:szCs w:val="22"/>
        </w:rPr>
      </w:pPr>
      <w:r>
        <w:rPr>
          <w:rFonts w:ascii="Malgun Gothic" w:eastAsia="Malgun Gothic" w:hAnsi="Malgun Gothic"/>
          <w:iCs/>
          <w:sz w:val="22"/>
          <w:szCs w:val="22"/>
        </w:rPr>
        <w:t>Day at the Statehouse</w:t>
      </w:r>
    </w:p>
    <w:p w14:paraId="4D2E8F9D" w14:textId="1301F4B7" w:rsidR="00C2212C" w:rsidRPr="000B2F5C" w:rsidRDefault="00C2212C" w:rsidP="00C2212C">
      <w:pPr>
        <w:pStyle w:val="ListParagraph"/>
        <w:numPr>
          <w:ilvl w:val="1"/>
          <w:numId w:val="8"/>
        </w:numPr>
        <w:spacing w:line="173" w:lineRule="auto"/>
        <w:rPr>
          <w:rFonts w:ascii="Malgun Gothic" w:eastAsia="Malgun Gothic" w:hAnsi="Malgun Gothic"/>
          <w:iCs/>
          <w:sz w:val="22"/>
          <w:szCs w:val="22"/>
        </w:rPr>
      </w:pPr>
      <w:r>
        <w:rPr>
          <w:rFonts w:ascii="Malgun Gothic" w:eastAsia="Malgun Gothic" w:hAnsi="Malgun Gothic"/>
          <w:iCs/>
          <w:sz w:val="22"/>
          <w:szCs w:val="22"/>
        </w:rPr>
        <w:t>Young Farmers &amp; Ranchers Conference</w:t>
      </w:r>
    </w:p>
    <w:p w14:paraId="1D6DC596" w14:textId="7D81D460" w:rsidR="008D129E" w:rsidRPr="000B2F5C" w:rsidRDefault="00705A51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iCs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a</w:t>
      </w:r>
      <w:r w:rsidR="00847D58" w:rsidRPr="000B2F5C">
        <w:rPr>
          <w:rFonts w:ascii="Malgun Gothic" w:eastAsia="Malgun Gothic" w:hAnsi="Malgun Gothic"/>
          <w:sz w:val="22"/>
          <w:szCs w:val="22"/>
        </w:rPr>
        <w:t>ttend</w:t>
      </w:r>
      <w:r w:rsidR="00ED1417" w:rsidRPr="000B2F5C">
        <w:rPr>
          <w:rFonts w:ascii="Malgun Gothic" w:eastAsia="Malgun Gothic" w:hAnsi="Malgun Gothic"/>
          <w:sz w:val="22"/>
          <w:szCs w:val="22"/>
        </w:rPr>
        <w:t xml:space="preserve"> and participate in a</w:t>
      </w:r>
      <w:r w:rsidR="008D129E" w:rsidRPr="000B2F5C">
        <w:rPr>
          <w:rFonts w:ascii="Malgun Gothic" w:eastAsia="Malgun Gothic" w:hAnsi="Malgun Gothic"/>
          <w:sz w:val="22"/>
          <w:szCs w:val="22"/>
        </w:rPr>
        <w:t>g</w:t>
      </w:r>
      <w:r w:rsidR="00ED1417" w:rsidRPr="000B2F5C">
        <w:rPr>
          <w:rFonts w:ascii="Malgun Gothic" w:eastAsia="Malgun Gothic" w:hAnsi="Malgun Gothic"/>
          <w:sz w:val="22"/>
          <w:szCs w:val="22"/>
        </w:rPr>
        <w:t xml:space="preserve"> e</w:t>
      </w:r>
      <w:r w:rsidR="008D129E" w:rsidRPr="000B2F5C">
        <w:rPr>
          <w:rFonts w:ascii="Malgun Gothic" w:eastAsia="Malgun Gothic" w:hAnsi="Malgun Gothic"/>
          <w:sz w:val="22"/>
          <w:szCs w:val="22"/>
        </w:rPr>
        <w:t xml:space="preserve">ducation in the </w:t>
      </w:r>
      <w:r w:rsidR="00ED1417" w:rsidRPr="000B2F5C">
        <w:rPr>
          <w:rFonts w:ascii="Malgun Gothic" w:eastAsia="Malgun Gothic" w:hAnsi="Malgun Gothic"/>
          <w:sz w:val="22"/>
          <w:szCs w:val="22"/>
        </w:rPr>
        <w:t>c</w:t>
      </w:r>
      <w:r w:rsidR="008D129E" w:rsidRPr="000B2F5C">
        <w:rPr>
          <w:rFonts w:ascii="Malgun Gothic" w:eastAsia="Malgun Gothic" w:hAnsi="Malgun Gothic"/>
          <w:sz w:val="22"/>
          <w:szCs w:val="22"/>
        </w:rPr>
        <w:t>lassroom (</w:t>
      </w:r>
      <w:r w:rsidR="00DB76C1">
        <w:rPr>
          <w:rFonts w:ascii="Malgun Gothic" w:eastAsia="Malgun Gothic" w:hAnsi="Malgun Gothic"/>
          <w:sz w:val="22"/>
          <w:szCs w:val="22"/>
        </w:rPr>
        <w:t>p</w:t>
      </w:r>
      <w:r w:rsidR="008D129E" w:rsidRPr="000B2F5C">
        <w:rPr>
          <w:rFonts w:ascii="Malgun Gothic" w:eastAsia="Malgun Gothic" w:hAnsi="Malgun Gothic"/>
          <w:sz w:val="22"/>
          <w:szCs w:val="22"/>
        </w:rPr>
        <w:t>resenting educational programs to elementary grade students or fellow high school students providing education relating to agriculture)</w:t>
      </w:r>
      <w:r w:rsidR="00E659E0" w:rsidRPr="000B2F5C">
        <w:rPr>
          <w:rFonts w:ascii="Malgun Gothic" w:eastAsia="Malgun Gothic" w:hAnsi="Malgun Gothic"/>
          <w:sz w:val="22"/>
          <w:szCs w:val="22"/>
        </w:rPr>
        <w:t xml:space="preserve"> as developed by the Jackson County Farm Bureau Association</w:t>
      </w:r>
      <w:r w:rsidR="00FB3ED6" w:rsidRPr="000B2F5C">
        <w:rPr>
          <w:rFonts w:ascii="Malgun Gothic" w:eastAsia="Malgun Gothic" w:hAnsi="Malgun Gothic"/>
          <w:sz w:val="22"/>
          <w:szCs w:val="22"/>
        </w:rPr>
        <w:t xml:space="preserve"> or developed by myself with the approval of the Jackson County Farm Bureau Association.</w:t>
      </w:r>
    </w:p>
    <w:p w14:paraId="4F656219" w14:textId="5F92B464" w:rsidR="00360C23" w:rsidRDefault="00705A51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sz w:val="22"/>
          <w:szCs w:val="22"/>
        </w:rPr>
      </w:pPr>
      <w:r w:rsidRPr="00DB76C1">
        <w:rPr>
          <w:rFonts w:ascii="Malgun Gothic" w:eastAsia="Malgun Gothic" w:hAnsi="Malgun Gothic"/>
          <w:b/>
          <w:bCs/>
          <w:sz w:val="22"/>
          <w:szCs w:val="22"/>
        </w:rPr>
        <w:t>d</w:t>
      </w:r>
      <w:r w:rsidR="000C7FB7" w:rsidRPr="00DB76C1">
        <w:rPr>
          <w:rFonts w:ascii="Malgun Gothic" w:eastAsia="Malgun Gothic" w:hAnsi="Malgun Gothic"/>
          <w:b/>
          <w:bCs/>
          <w:sz w:val="22"/>
          <w:szCs w:val="22"/>
        </w:rPr>
        <w:t>evelop my own educational program(s)</w:t>
      </w:r>
      <w:r w:rsidR="000C7FB7" w:rsidRPr="000B2F5C">
        <w:rPr>
          <w:rFonts w:ascii="Malgun Gothic" w:eastAsia="Malgun Gothic" w:hAnsi="Malgun Gothic"/>
          <w:sz w:val="22"/>
          <w:szCs w:val="22"/>
        </w:rPr>
        <w:t xml:space="preserve"> for presentation in the classrooms of my peers or in elementary</w:t>
      </w:r>
      <w:r w:rsidR="00360C23">
        <w:rPr>
          <w:rFonts w:ascii="Malgun Gothic" w:eastAsia="Malgun Gothic" w:hAnsi="Malgun Gothic"/>
          <w:sz w:val="22"/>
          <w:szCs w:val="22"/>
        </w:rPr>
        <w:t xml:space="preserve"> or middle school</w:t>
      </w:r>
      <w:r w:rsidR="000C7FB7" w:rsidRPr="000B2F5C">
        <w:rPr>
          <w:rFonts w:ascii="Malgun Gothic" w:eastAsia="Malgun Gothic" w:hAnsi="Malgun Gothic"/>
          <w:sz w:val="22"/>
          <w:szCs w:val="22"/>
        </w:rPr>
        <w:t xml:space="preserve"> grade levels</w:t>
      </w:r>
      <w:r w:rsidR="00847D58" w:rsidRPr="000B2F5C">
        <w:rPr>
          <w:rFonts w:ascii="Malgun Gothic" w:eastAsia="Malgun Gothic" w:hAnsi="Malgun Gothic"/>
          <w:sz w:val="22"/>
          <w:szCs w:val="22"/>
        </w:rPr>
        <w:t xml:space="preserve"> and make the presentation, including arrangements </w:t>
      </w:r>
      <w:r w:rsidR="00B06246" w:rsidRPr="000B2F5C">
        <w:rPr>
          <w:rFonts w:ascii="Malgun Gothic" w:eastAsia="Malgun Gothic" w:hAnsi="Malgun Gothic"/>
          <w:sz w:val="22"/>
          <w:szCs w:val="22"/>
        </w:rPr>
        <w:t>with</w:t>
      </w:r>
      <w:r w:rsidR="00847D58" w:rsidRPr="000B2F5C">
        <w:rPr>
          <w:rFonts w:ascii="Malgun Gothic" w:eastAsia="Malgun Gothic" w:hAnsi="Malgun Gothic"/>
          <w:sz w:val="22"/>
          <w:szCs w:val="22"/>
        </w:rPr>
        <w:t xml:space="preserve"> </w:t>
      </w:r>
      <w:r w:rsidR="00A0352E" w:rsidRPr="000B2F5C">
        <w:rPr>
          <w:rFonts w:ascii="Malgun Gothic" w:eastAsia="Malgun Gothic" w:hAnsi="Malgun Gothic"/>
          <w:sz w:val="22"/>
          <w:szCs w:val="22"/>
        </w:rPr>
        <w:t>my</w:t>
      </w:r>
      <w:r w:rsidR="00847D58" w:rsidRPr="000B2F5C">
        <w:rPr>
          <w:rFonts w:ascii="Malgun Gothic" w:eastAsia="Malgun Gothic" w:hAnsi="Malgun Gothic"/>
          <w:sz w:val="22"/>
          <w:szCs w:val="22"/>
        </w:rPr>
        <w:t xml:space="preserve"> instructors for release from class to do so and arrangements with the teachers/administrators of the class to whom </w:t>
      </w:r>
      <w:r w:rsidR="00FB3ED6" w:rsidRPr="000B2F5C">
        <w:rPr>
          <w:rFonts w:ascii="Malgun Gothic" w:eastAsia="Malgun Gothic" w:hAnsi="Malgun Gothic"/>
          <w:sz w:val="22"/>
          <w:szCs w:val="22"/>
        </w:rPr>
        <w:t>I</w:t>
      </w:r>
      <w:r w:rsidR="00847D58" w:rsidRPr="000B2F5C">
        <w:rPr>
          <w:rFonts w:ascii="Malgun Gothic" w:eastAsia="Malgun Gothic" w:hAnsi="Malgun Gothic"/>
          <w:sz w:val="22"/>
          <w:szCs w:val="22"/>
        </w:rPr>
        <w:t xml:space="preserve"> will be presenting.</w:t>
      </w:r>
    </w:p>
    <w:p w14:paraId="3A0B05A4" w14:textId="7A14B4DF" w:rsidR="00042FCA" w:rsidRDefault="00CB23FE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 xml:space="preserve">should I fail to meet any of the requirements, i.e., attend county meetings, attend county activities or attend one of the three state events, I understand my </w:t>
      </w:r>
      <w:r w:rsidR="00026FBE">
        <w:rPr>
          <w:rFonts w:ascii="Malgun Gothic" w:eastAsia="Malgun Gothic" w:hAnsi="Malgun Gothic"/>
          <w:sz w:val="22"/>
          <w:szCs w:val="22"/>
        </w:rPr>
        <w:t>ambassadorship may be terminated and I will not be eligible for scholarship monies.</w:t>
      </w:r>
    </w:p>
    <w:p w14:paraId="3FC7C526" w14:textId="400C5E01" w:rsidR="00217D6F" w:rsidRDefault="00043530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t</w:t>
      </w:r>
      <w:r w:rsidR="00217D6F">
        <w:rPr>
          <w:rFonts w:ascii="Malgun Gothic" w:eastAsia="Malgun Gothic" w:hAnsi="Malgun Gothic"/>
          <w:sz w:val="22"/>
          <w:szCs w:val="22"/>
        </w:rPr>
        <w:t xml:space="preserve">imely respond to all </w:t>
      </w:r>
      <w:r>
        <w:rPr>
          <w:rFonts w:ascii="Malgun Gothic" w:eastAsia="Malgun Gothic" w:hAnsi="Malgun Gothic"/>
          <w:sz w:val="22"/>
          <w:szCs w:val="22"/>
        </w:rPr>
        <w:t>emails, phone calls or text messages</w:t>
      </w:r>
    </w:p>
    <w:p w14:paraId="6761070D" w14:textId="6423868F" w:rsidR="006A64DD" w:rsidRDefault="006A64DD" w:rsidP="000B2F5C">
      <w:pPr>
        <w:pStyle w:val="ListParagraph"/>
        <w:numPr>
          <w:ilvl w:val="0"/>
          <w:numId w:val="8"/>
        </w:numPr>
        <w:spacing w:line="173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be and remain a student in good standing in my high school and in the community at large</w:t>
      </w:r>
    </w:p>
    <w:p w14:paraId="267F6851" w14:textId="77777777" w:rsidR="009703C9" w:rsidRDefault="009703C9" w:rsidP="009703C9">
      <w:pPr>
        <w:pStyle w:val="ListParagraph"/>
        <w:spacing w:line="173" w:lineRule="auto"/>
        <w:ind w:left="1080"/>
        <w:rPr>
          <w:rFonts w:ascii="Malgun Gothic" w:eastAsia="Malgun Gothic" w:hAnsi="Malgun Gothic"/>
          <w:sz w:val="22"/>
          <w:szCs w:val="22"/>
        </w:rPr>
      </w:pPr>
    </w:p>
    <w:p w14:paraId="08648C14" w14:textId="77777777" w:rsidR="009703C9" w:rsidRDefault="009703C9" w:rsidP="009703C9">
      <w:pPr>
        <w:pStyle w:val="ListParagraph"/>
        <w:spacing w:line="173" w:lineRule="auto"/>
        <w:ind w:left="1080"/>
        <w:rPr>
          <w:rFonts w:ascii="Malgun Gothic" w:eastAsia="Malgun Gothic" w:hAnsi="Malgun Gothic"/>
          <w:sz w:val="22"/>
          <w:szCs w:val="22"/>
        </w:rPr>
      </w:pPr>
    </w:p>
    <w:p w14:paraId="147B770C" w14:textId="77777777" w:rsidR="000C7FB7" w:rsidRPr="000B2F5C" w:rsidRDefault="000C7FB7" w:rsidP="00360C23">
      <w:pPr>
        <w:pStyle w:val="ListParagraph"/>
        <w:spacing w:line="173" w:lineRule="auto"/>
        <w:ind w:left="1080"/>
        <w:rPr>
          <w:rFonts w:ascii="Malgun Gothic" w:eastAsia="Malgun Gothic" w:hAnsi="Malgun Gothic"/>
          <w:iCs/>
          <w:sz w:val="22"/>
          <w:szCs w:val="22"/>
        </w:rPr>
      </w:pPr>
    </w:p>
    <w:bookmarkEnd w:id="1"/>
    <w:p w14:paraId="7D42A38D" w14:textId="46DA84A2" w:rsidR="008239D5" w:rsidRPr="000B2F5C" w:rsidRDefault="008239D5" w:rsidP="000B2F5C">
      <w:pPr>
        <w:pStyle w:val="BodyText"/>
        <w:spacing w:line="173" w:lineRule="auto"/>
        <w:rPr>
          <w:rFonts w:ascii="Malgun Gothic" w:eastAsia="Malgun Gothic" w:hAnsi="Malgun Gothic"/>
        </w:rPr>
      </w:pPr>
      <w:r w:rsidRPr="000B2F5C">
        <w:rPr>
          <w:rFonts w:ascii="Malgun Gothic" w:eastAsia="Malgun Gothic" w:hAnsi="Malgun Gothic"/>
        </w:rPr>
        <w:t xml:space="preserve">I understand that to be an Ag Ambassador I must be and remain a student in good standing at my high school, and in the community at large.  I </w:t>
      </w:r>
      <w:r w:rsidR="000C7FB7" w:rsidRPr="000B2F5C">
        <w:rPr>
          <w:rFonts w:ascii="Malgun Gothic" w:eastAsia="Malgun Gothic" w:hAnsi="Malgun Gothic"/>
        </w:rPr>
        <w:t>understand I must</w:t>
      </w:r>
      <w:r w:rsidRPr="000B2F5C">
        <w:rPr>
          <w:rFonts w:ascii="Malgun Gothic" w:eastAsia="Malgun Gothic" w:hAnsi="Malgun Gothic"/>
        </w:rPr>
        <w:t xml:space="preserve"> attend a minimum of 50% of the board meetings &amp;/or </w:t>
      </w:r>
      <w:r w:rsidR="00FB3ED6" w:rsidRPr="000B2F5C">
        <w:rPr>
          <w:rFonts w:ascii="Malgun Gothic" w:eastAsia="Malgun Gothic" w:hAnsi="Malgun Gothic"/>
        </w:rPr>
        <w:t xml:space="preserve">activities and </w:t>
      </w:r>
      <w:r w:rsidRPr="000B2F5C">
        <w:rPr>
          <w:rFonts w:ascii="Malgun Gothic" w:eastAsia="Malgun Gothic" w:hAnsi="Malgun Gothic"/>
        </w:rPr>
        <w:t>events</w:t>
      </w:r>
      <w:r w:rsidR="009703C9">
        <w:rPr>
          <w:rFonts w:ascii="Malgun Gothic" w:eastAsia="Malgun Gothic" w:hAnsi="Malgun Gothic"/>
        </w:rPr>
        <w:t>, one state-wide meeting,</w:t>
      </w:r>
      <w:r w:rsidR="000C7FB7" w:rsidRPr="000B2F5C">
        <w:rPr>
          <w:rFonts w:ascii="Malgun Gothic" w:eastAsia="Malgun Gothic" w:hAnsi="Malgun Gothic"/>
        </w:rPr>
        <w:t xml:space="preserve"> and develop my own educational activity to present in the classroom</w:t>
      </w:r>
      <w:r w:rsidRPr="000B2F5C">
        <w:rPr>
          <w:rFonts w:ascii="Malgun Gothic" w:eastAsia="Malgun Gothic" w:hAnsi="Malgun Gothic"/>
        </w:rPr>
        <w:t xml:space="preserve"> to be eligible for the Scholarship Award.</w:t>
      </w:r>
    </w:p>
    <w:p w14:paraId="008959A1" w14:textId="77777777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30401D47" w14:textId="77777777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  <w:r w:rsidRPr="000B2F5C">
        <w:rPr>
          <w:rFonts w:ascii="Malgun Gothic" w:eastAsia="Malgun Gothic" w:hAnsi="Malgun Gothic"/>
        </w:rPr>
        <w:t>Student Signature__________________________________</w:t>
      </w:r>
      <w:r w:rsidRPr="000B2F5C">
        <w:rPr>
          <w:rFonts w:ascii="Malgun Gothic" w:eastAsia="Malgun Gothic" w:hAnsi="Malgun Gothic"/>
        </w:rPr>
        <w:tab/>
        <w:t>Date______________</w:t>
      </w:r>
    </w:p>
    <w:p w14:paraId="26AFF195" w14:textId="77777777" w:rsidR="008239D5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</w:p>
    <w:p w14:paraId="1DE4E1BA" w14:textId="7CDBC3BA" w:rsidR="008D129E" w:rsidRPr="000B2F5C" w:rsidRDefault="008239D5" w:rsidP="000B2F5C">
      <w:pPr>
        <w:spacing w:line="173" w:lineRule="auto"/>
        <w:rPr>
          <w:rFonts w:ascii="Malgun Gothic" w:eastAsia="Malgun Gothic" w:hAnsi="Malgun Gothic"/>
        </w:rPr>
      </w:pPr>
      <w:r w:rsidRPr="000B2F5C">
        <w:rPr>
          <w:rFonts w:ascii="Malgun Gothic" w:eastAsia="Malgun Gothic" w:hAnsi="Malgun Gothic"/>
        </w:rPr>
        <w:t>Parent Signature___________________________________</w:t>
      </w:r>
      <w:r w:rsidRPr="000B2F5C">
        <w:rPr>
          <w:rFonts w:ascii="Malgun Gothic" w:eastAsia="Malgun Gothic" w:hAnsi="Malgun Gothic"/>
        </w:rPr>
        <w:tab/>
        <w:t>Date______________</w:t>
      </w:r>
    </w:p>
    <w:p w14:paraId="5052EF53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18B41F64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  <w:r w:rsidRPr="000B2F5C">
        <w:rPr>
          <w:rFonts w:ascii="Malgun Gothic" w:eastAsia="Malgun Gothic" w:hAnsi="Malgun Gothic"/>
          <w:sz w:val="22"/>
          <w:szCs w:val="22"/>
        </w:rPr>
        <w:t xml:space="preserve">Refer questions to Donna Ashcraft, County Coordinator (785) 364-6291 or </w:t>
      </w:r>
      <w:hyperlink r:id="rId9" w:history="1">
        <w:r w:rsidRPr="000B2F5C">
          <w:rPr>
            <w:rStyle w:val="Hyperlink"/>
            <w:rFonts w:ascii="Malgun Gothic" w:eastAsia="Malgun Gothic" w:hAnsi="Malgun Gothic"/>
            <w:sz w:val="22"/>
            <w:szCs w:val="22"/>
          </w:rPr>
          <w:t>jacksonfb@kfb.org</w:t>
        </w:r>
      </w:hyperlink>
    </w:p>
    <w:p w14:paraId="512509CE" w14:textId="77777777" w:rsidR="008D129E" w:rsidRPr="000B2F5C" w:rsidRDefault="008D129E" w:rsidP="000B2F5C">
      <w:pPr>
        <w:spacing w:line="173" w:lineRule="auto"/>
        <w:rPr>
          <w:rFonts w:ascii="Malgun Gothic" w:eastAsia="Malgun Gothic" w:hAnsi="Malgun Gothic"/>
          <w:sz w:val="22"/>
          <w:szCs w:val="22"/>
        </w:rPr>
      </w:pPr>
    </w:p>
    <w:p w14:paraId="3F3C430D" w14:textId="48DD67AA" w:rsidR="008D129E" w:rsidRPr="000B2F5C" w:rsidRDefault="008D129E" w:rsidP="000B2F5C">
      <w:pPr>
        <w:spacing w:line="173" w:lineRule="auto"/>
        <w:jc w:val="center"/>
        <w:rPr>
          <w:rFonts w:ascii="Malgun Gothic" w:eastAsia="Malgun Gothic" w:hAnsi="Malgun Gothic"/>
          <w:b/>
          <w:bCs/>
          <w:sz w:val="22"/>
          <w:szCs w:val="22"/>
        </w:rPr>
      </w:pPr>
      <w:r w:rsidRPr="000B2F5C">
        <w:rPr>
          <w:rFonts w:ascii="Malgun Gothic" w:eastAsia="Malgun Gothic" w:hAnsi="Malgun Gothic"/>
          <w:b/>
          <w:bCs/>
          <w:sz w:val="22"/>
          <w:szCs w:val="22"/>
        </w:rPr>
        <w:t>Return completed forms to:</w:t>
      </w:r>
    </w:p>
    <w:p w14:paraId="40D1B129" w14:textId="25765D13" w:rsidR="008D129E" w:rsidRPr="000B2F5C" w:rsidRDefault="000C7FB7" w:rsidP="000B2F5C">
      <w:pPr>
        <w:spacing w:line="173" w:lineRule="auto"/>
        <w:ind w:firstLine="720"/>
        <w:jc w:val="center"/>
        <w:rPr>
          <w:rFonts w:ascii="Malgun Gothic" w:eastAsia="Malgun Gothic" w:hAnsi="Malgun Gothic"/>
          <w:b/>
          <w:bCs/>
          <w:sz w:val="22"/>
          <w:szCs w:val="22"/>
        </w:rPr>
      </w:pPr>
      <w:r w:rsidRPr="000B2F5C">
        <w:rPr>
          <w:rFonts w:ascii="Malgun Gothic" w:eastAsia="Malgun Gothic" w:hAnsi="Malgun Gothic"/>
          <w:b/>
          <w:bCs/>
          <w:sz w:val="22"/>
          <w:szCs w:val="22"/>
        </w:rPr>
        <w:t xml:space="preserve">Jackson County Farm Bureau Association • </w:t>
      </w:r>
      <w:r w:rsidR="008D129E" w:rsidRPr="000B2F5C">
        <w:rPr>
          <w:rFonts w:ascii="Malgun Gothic" w:eastAsia="Malgun Gothic" w:hAnsi="Malgun Gothic"/>
          <w:b/>
          <w:bCs/>
          <w:sz w:val="22"/>
          <w:szCs w:val="22"/>
        </w:rPr>
        <w:t>P. O. Box 1005</w:t>
      </w:r>
      <w:r w:rsidRPr="000B2F5C">
        <w:rPr>
          <w:rFonts w:ascii="Malgun Gothic" w:eastAsia="Malgun Gothic" w:hAnsi="Malgun Gothic"/>
          <w:b/>
          <w:bCs/>
          <w:sz w:val="22"/>
          <w:szCs w:val="22"/>
        </w:rPr>
        <w:t xml:space="preserve"> • </w:t>
      </w:r>
      <w:r w:rsidR="008D129E" w:rsidRPr="000B2F5C">
        <w:rPr>
          <w:rFonts w:ascii="Malgun Gothic" w:eastAsia="Malgun Gothic" w:hAnsi="Malgun Gothic"/>
          <w:b/>
          <w:bCs/>
          <w:sz w:val="22"/>
          <w:szCs w:val="22"/>
        </w:rPr>
        <w:t>Holton, KS 66436</w:t>
      </w:r>
    </w:p>
    <w:p w14:paraId="478641FE" w14:textId="77777777" w:rsidR="008D129E" w:rsidRPr="000B2F5C" w:rsidRDefault="008D129E" w:rsidP="000B2F5C">
      <w:pPr>
        <w:spacing w:line="173" w:lineRule="auto"/>
        <w:jc w:val="center"/>
        <w:rPr>
          <w:rFonts w:ascii="Malgun Gothic" w:eastAsia="Malgun Gothic" w:hAnsi="Malgun Gothic"/>
          <w:b/>
          <w:bCs/>
          <w:sz w:val="22"/>
          <w:szCs w:val="22"/>
        </w:rPr>
      </w:pPr>
      <w:r w:rsidRPr="000B2F5C">
        <w:rPr>
          <w:rFonts w:ascii="Malgun Gothic" w:eastAsia="Malgun Gothic" w:hAnsi="Malgun Gothic"/>
          <w:b/>
          <w:bCs/>
          <w:sz w:val="22"/>
          <w:szCs w:val="22"/>
        </w:rPr>
        <w:t xml:space="preserve">or by e-mail to </w:t>
      </w:r>
      <w:hyperlink r:id="rId10" w:history="1">
        <w:r w:rsidRPr="000B2F5C">
          <w:rPr>
            <w:rStyle w:val="Hyperlink"/>
            <w:rFonts w:ascii="Malgun Gothic" w:eastAsia="Malgun Gothic" w:hAnsi="Malgun Gothic"/>
            <w:b/>
            <w:bCs/>
            <w:sz w:val="22"/>
            <w:szCs w:val="22"/>
          </w:rPr>
          <w:t>jacksonfb@kfb.org</w:t>
        </w:r>
      </w:hyperlink>
    </w:p>
    <w:p w14:paraId="73A1895E" w14:textId="0D7F6AB4" w:rsidR="008D129E" w:rsidRDefault="008D129E" w:rsidP="000B2F5C">
      <w:pPr>
        <w:spacing w:line="173" w:lineRule="auto"/>
        <w:jc w:val="center"/>
        <w:rPr>
          <w:rFonts w:ascii="Malgun Gothic" w:eastAsia="Malgun Gothic" w:hAnsi="Malgun Gothic"/>
          <w:b/>
          <w:bCs/>
          <w:sz w:val="22"/>
          <w:szCs w:val="22"/>
        </w:rPr>
      </w:pPr>
      <w:r w:rsidRPr="000B2F5C">
        <w:rPr>
          <w:rFonts w:ascii="Malgun Gothic" w:eastAsia="Malgun Gothic" w:hAnsi="Malgun Gothic"/>
          <w:b/>
          <w:bCs/>
          <w:sz w:val="22"/>
          <w:szCs w:val="22"/>
          <w:highlight w:val="yellow"/>
        </w:rPr>
        <w:t>by September 1</w:t>
      </w:r>
      <w:r w:rsidR="009703C9">
        <w:rPr>
          <w:rFonts w:ascii="Malgun Gothic" w:eastAsia="Malgun Gothic" w:hAnsi="Malgun Gothic"/>
          <w:b/>
          <w:bCs/>
          <w:sz w:val="22"/>
          <w:szCs w:val="22"/>
          <w:highlight w:val="yellow"/>
        </w:rPr>
        <w:t>6</w:t>
      </w:r>
      <w:r w:rsidRPr="000B2F5C">
        <w:rPr>
          <w:rFonts w:ascii="Malgun Gothic" w:eastAsia="Malgun Gothic" w:hAnsi="Malgun Gothic"/>
          <w:b/>
          <w:bCs/>
          <w:sz w:val="22"/>
          <w:szCs w:val="22"/>
          <w:highlight w:val="yellow"/>
        </w:rPr>
        <w:t xml:space="preserve">, </w:t>
      </w:r>
      <w:r w:rsidR="00BF4EE9" w:rsidRPr="008504F1">
        <w:rPr>
          <w:rFonts w:ascii="Malgun Gothic" w:eastAsia="Malgun Gothic" w:hAnsi="Malgun Gothic"/>
          <w:b/>
          <w:bCs/>
          <w:sz w:val="22"/>
          <w:szCs w:val="22"/>
          <w:highlight w:val="yellow"/>
        </w:rPr>
        <w:t>202</w:t>
      </w:r>
      <w:r w:rsidR="000B2F5C" w:rsidRPr="008504F1">
        <w:rPr>
          <w:rFonts w:ascii="Malgun Gothic" w:eastAsia="Malgun Gothic" w:hAnsi="Malgun Gothic"/>
          <w:b/>
          <w:bCs/>
          <w:sz w:val="22"/>
          <w:szCs w:val="22"/>
          <w:highlight w:val="yellow"/>
        </w:rPr>
        <w:t>4</w:t>
      </w:r>
    </w:p>
    <w:p w14:paraId="0DAA9F6B" w14:textId="77777777" w:rsidR="008504F1" w:rsidRDefault="008504F1" w:rsidP="000B2F5C">
      <w:pPr>
        <w:spacing w:line="173" w:lineRule="auto"/>
        <w:jc w:val="center"/>
        <w:rPr>
          <w:rFonts w:ascii="Malgun Gothic" w:eastAsia="Malgun Gothic" w:hAnsi="Malgun Gothic"/>
          <w:b/>
          <w:bCs/>
          <w:sz w:val="22"/>
          <w:szCs w:val="22"/>
        </w:rPr>
      </w:pPr>
    </w:p>
    <w:p w14:paraId="0D395A95" w14:textId="77777777" w:rsidR="008504F1" w:rsidRPr="000B2F5C" w:rsidRDefault="008504F1" w:rsidP="000B2F5C">
      <w:pPr>
        <w:spacing w:line="173" w:lineRule="auto"/>
        <w:jc w:val="center"/>
        <w:rPr>
          <w:rFonts w:ascii="Malgun Gothic" w:eastAsia="Malgun Gothic" w:hAnsi="Malgun Gothic"/>
          <w:b/>
          <w:bCs/>
          <w:sz w:val="22"/>
          <w:szCs w:val="22"/>
        </w:rPr>
      </w:pPr>
    </w:p>
    <w:p w14:paraId="1BA791BC" w14:textId="77777777" w:rsidR="00847D58" w:rsidRPr="000B2F5C" w:rsidRDefault="00847D58" w:rsidP="000B2F5C">
      <w:pPr>
        <w:pStyle w:val="BodyText2"/>
        <w:spacing w:line="173" w:lineRule="auto"/>
        <w:rPr>
          <w:rFonts w:ascii="Malgun Gothic" w:eastAsia="Malgun Gothic" w:hAnsi="Malgun Gothic"/>
          <w:sz w:val="16"/>
          <w:szCs w:val="16"/>
        </w:rPr>
      </w:pPr>
    </w:p>
    <w:p w14:paraId="0C288364" w14:textId="6B2593E4" w:rsidR="005F0EDC" w:rsidRPr="008504F1" w:rsidRDefault="005F0EDC" w:rsidP="008504F1">
      <w:pPr>
        <w:pStyle w:val="BodyText2"/>
        <w:spacing w:line="173" w:lineRule="auto"/>
        <w:jc w:val="left"/>
        <w:rPr>
          <w:rFonts w:ascii="Malgun Gothic" w:eastAsia="Malgun Gothic" w:hAnsi="Malgun Gothic"/>
          <w:sz w:val="16"/>
          <w:szCs w:val="16"/>
        </w:rPr>
      </w:pPr>
      <w:r w:rsidRPr="008504F1">
        <w:rPr>
          <w:rFonts w:ascii="Malgun Gothic" w:eastAsia="Malgun Gothic" w:hAnsi="Malgun Gothic"/>
          <w:sz w:val="16"/>
          <w:szCs w:val="16"/>
        </w:rPr>
        <w:t>**This application may be retyped to allow typing in responses, however, keep to the original format as much as practicably possible.**</w:t>
      </w:r>
    </w:p>
    <w:sectPr w:rsidR="005F0EDC" w:rsidRPr="008504F1" w:rsidSect="00AB1434">
      <w:footerReference w:type="default" r:id="rId11"/>
      <w:pgSz w:w="12240" w:h="15840"/>
      <w:pgMar w:top="1152" w:right="126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8F4E" w14:textId="77777777" w:rsidR="00A61E46" w:rsidRDefault="00A61E46" w:rsidP="009703C9">
      <w:r>
        <w:separator/>
      </w:r>
    </w:p>
  </w:endnote>
  <w:endnote w:type="continuationSeparator" w:id="0">
    <w:p w14:paraId="33811E70" w14:textId="77777777" w:rsidR="00A61E46" w:rsidRDefault="00A61E46" w:rsidP="0097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75310" w14:textId="447369FD" w:rsidR="009703C9" w:rsidRDefault="009703C9">
    <w:pPr>
      <w:pStyle w:val="Footer"/>
    </w:pPr>
    <w:r w:rsidRPr="00063715">
      <w:rPr>
        <w:rFonts w:ascii="Malgun Gothic" w:eastAsia="Malgun Gothic" w:hAnsi="Malgun Gothic"/>
        <w:noProof/>
      </w:rPr>
      <w:drawing>
        <wp:anchor distT="0" distB="0" distL="114300" distR="114300" simplePos="0" relativeHeight="251659264" behindDoc="1" locked="0" layoutInCell="1" allowOverlap="1" wp14:anchorId="1AB5EE12" wp14:editId="38BA130D">
          <wp:simplePos x="0" y="0"/>
          <wp:positionH relativeFrom="column">
            <wp:posOffset>1279103</wp:posOffset>
          </wp:positionH>
          <wp:positionV relativeFrom="page">
            <wp:posOffset>8468620</wp:posOffset>
          </wp:positionV>
          <wp:extent cx="3585845" cy="1147445"/>
          <wp:effectExtent l="0" t="0" r="0" b="0"/>
          <wp:wrapTight wrapText="bothSides">
            <wp:wrapPolygon edited="0">
              <wp:start x="8836" y="1434"/>
              <wp:lineTo x="8377" y="7889"/>
              <wp:lineTo x="1262" y="10400"/>
              <wp:lineTo x="1262" y="13627"/>
              <wp:lineTo x="4590" y="14344"/>
              <wp:lineTo x="4590" y="17930"/>
              <wp:lineTo x="11705" y="18647"/>
              <wp:lineTo x="12393" y="18647"/>
              <wp:lineTo x="17098" y="17930"/>
              <wp:lineTo x="16983" y="14344"/>
              <wp:lineTo x="20081" y="13627"/>
              <wp:lineTo x="20196" y="10400"/>
              <wp:lineTo x="12852" y="7889"/>
              <wp:lineTo x="12623" y="3227"/>
              <wp:lineTo x="12393" y="1434"/>
              <wp:lineTo x="8836" y="1434"/>
            </wp:wrapPolygon>
          </wp:wrapTight>
          <wp:docPr id="1003679649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9649" name="Picture 1" descr="A black and red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845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782ADF" w14:textId="77777777" w:rsidR="009703C9" w:rsidRDefault="00970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8AD8" w14:textId="77777777" w:rsidR="00A61E46" w:rsidRDefault="00A61E46" w:rsidP="009703C9">
      <w:r>
        <w:separator/>
      </w:r>
    </w:p>
  </w:footnote>
  <w:footnote w:type="continuationSeparator" w:id="0">
    <w:p w14:paraId="353486CE" w14:textId="77777777" w:rsidR="00A61E46" w:rsidRDefault="00A61E46" w:rsidP="0097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6F3"/>
    <w:multiLevelType w:val="hybridMultilevel"/>
    <w:tmpl w:val="84A09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43906"/>
    <w:multiLevelType w:val="hybridMultilevel"/>
    <w:tmpl w:val="D208FCA0"/>
    <w:lvl w:ilvl="0" w:tplc="0AE2D862">
      <w:numFmt w:val="bullet"/>
      <w:lvlText w:val="•"/>
      <w:lvlJc w:val="left"/>
      <w:pPr>
        <w:ind w:left="1065" w:hanging="705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639"/>
    <w:multiLevelType w:val="hybridMultilevel"/>
    <w:tmpl w:val="A8A07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C5061"/>
    <w:multiLevelType w:val="hybridMultilevel"/>
    <w:tmpl w:val="B4DE47F4"/>
    <w:lvl w:ilvl="0" w:tplc="040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2663"/>
    <w:multiLevelType w:val="hybridMultilevel"/>
    <w:tmpl w:val="DD186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D7040"/>
    <w:multiLevelType w:val="hybridMultilevel"/>
    <w:tmpl w:val="2940E9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890815"/>
    <w:multiLevelType w:val="hybridMultilevel"/>
    <w:tmpl w:val="2E68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40CE5"/>
    <w:multiLevelType w:val="hybridMultilevel"/>
    <w:tmpl w:val="B70E35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824657">
    <w:abstractNumId w:val="6"/>
  </w:num>
  <w:num w:numId="2" w16cid:durableId="494802090">
    <w:abstractNumId w:val="0"/>
  </w:num>
  <w:num w:numId="3" w16cid:durableId="664404075">
    <w:abstractNumId w:val="3"/>
  </w:num>
  <w:num w:numId="4" w16cid:durableId="1576666725">
    <w:abstractNumId w:val="1"/>
  </w:num>
  <w:num w:numId="5" w16cid:durableId="127625348">
    <w:abstractNumId w:val="4"/>
  </w:num>
  <w:num w:numId="6" w16cid:durableId="216550391">
    <w:abstractNumId w:val="5"/>
  </w:num>
  <w:num w:numId="7" w16cid:durableId="1022433570">
    <w:abstractNumId w:val="2"/>
  </w:num>
  <w:num w:numId="8" w16cid:durableId="1697732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E"/>
    <w:rsid w:val="00026FBE"/>
    <w:rsid w:val="00042FCA"/>
    <w:rsid w:val="00043530"/>
    <w:rsid w:val="000B2F5C"/>
    <w:rsid w:val="000C7FB7"/>
    <w:rsid w:val="000F62E4"/>
    <w:rsid w:val="001205A7"/>
    <w:rsid w:val="00124D9F"/>
    <w:rsid w:val="0014070D"/>
    <w:rsid w:val="001E5558"/>
    <w:rsid w:val="00217D6F"/>
    <w:rsid w:val="002313C3"/>
    <w:rsid w:val="00276F58"/>
    <w:rsid w:val="002B097A"/>
    <w:rsid w:val="0031042A"/>
    <w:rsid w:val="00360C23"/>
    <w:rsid w:val="003957CC"/>
    <w:rsid w:val="00396618"/>
    <w:rsid w:val="003B0A45"/>
    <w:rsid w:val="003B2323"/>
    <w:rsid w:val="003C1995"/>
    <w:rsid w:val="003E7826"/>
    <w:rsid w:val="00424358"/>
    <w:rsid w:val="00461006"/>
    <w:rsid w:val="00492A2A"/>
    <w:rsid w:val="004F02A8"/>
    <w:rsid w:val="005F0EDC"/>
    <w:rsid w:val="00606E59"/>
    <w:rsid w:val="00613987"/>
    <w:rsid w:val="0066794D"/>
    <w:rsid w:val="006A64DD"/>
    <w:rsid w:val="006E5F61"/>
    <w:rsid w:val="00705A51"/>
    <w:rsid w:val="008239D5"/>
    <w:rsid w:val="00847D58"/>
    <w:rsid w:val="008504F1"/>
    <w:rsid w:val="008C35B3"/>
    <w:rsid w:val="008D129E"/>
    <w:rsid w:val="00920C7D"/>
    <w:rsid w:val="009703C9"/>
    <w:rsid w:val="00994CD4"/>
    <w:rsid w:val="009B7282"/>
    <w:rsid w:val="00A0352E"/>
    <w:rsid w:val="00A15938"/>
    <w:rsid w:val="00A61E46"/>
    <w:rsid w:val="00A65EC1"/>
    <w:rsid w:val="00A84F09"/>
    <w:rsid w:val="00AB1434"/>
    <w:rsid w:val="00B06246"/>
    <w:rsid w:val="00B66A7B"/>
    <w:rsid w:val="00B81F8C"/>
    <w:rsid w:val="00BD3422"/>
    <w:rsid w:val="00BF4EE9"/>
    <w:rsid w:val="00C2212C"/>
    <w:rsid w:val="00CB23FE"/>
    <w:rsid w:val="00CC0D72"/>
    <w:rsid w:val="00D076EF"/>
    <w:rsid w:val="00DB76C1"/>
    <w:rsid w:val="00DD4773"/>
    <w:rsid w:val="00DF4DE1"/>
    <w:rsid w:val="00E659E0"/>
    <w:rsid w:val="00ED1417"/>
    <w:rsid w:val="00F46162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481A"/>
  <w15:chartTrackingRefBased/>
  <w15:docId w15:val="{98C9027A-05EC-4BD8-8EA7-281593A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EDC"/>
    <w:pPr>
      <w:keepNext/>
      <w:spacing w:line="192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D129E"/>
    <w:pPr>
      <w:tabs>
        <w:tab w:val="num" w:pos="540"/>
      </w:tabs>
      <w:ind w:left="540" w:hanging="5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D129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29E"/>
    <w:pPr>
      <w:ind w:left="720"/>
      <w:contextualSpacing/>
    </w:pPr>
  </w:style>
  <w:style w:type="paragraph" w:customStyle="1" w:styleId="Default">
    <w:name w:val="Default"/>
    <w:rsid w:val="008D12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29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C7FB7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0C7FB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0E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F0EDC"/>
    <w:pPr>
      <w:jc w:val="center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F0ED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97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cksonfb@kf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ksonfb@kf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E055-783A-4572-9A17-07661742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JACKSON COUNTY FARM BUREAU ASSOCIATION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#Jackson County Farm Bureau</dc:creator>
  <cp:keywords/>
  <dc:description/>
  <cp:lastModifiedBy>#Jackson County Farm Bureau</cp:lastModifiedBy>
  <cp:revision>25</cp:revision>
  <cp:lastPrinted>2021-08-16T19:59:00Z</cp:lastPrinted>
  <dcterms:created xsi:type="dcterms:W3CDTF">2023-06-14T21:07:00Z</dcterms:created>
  <dcterms:modified xsi:type="dcterms:W3CDTF">2024-08-13T17:14:00Z</dcterms:modified>
</cp:coreProperties>
</file>